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6D3" w:rsidRPr="008D2A5B" w:rsidRDefault="008D2A5B" w:rsidP="008D2A5B">
      <w:pPr>
        <w:pStyle w:val="a3"/>
        <w:tabs>
          <w:tab w:val="left" w:pos="420"/>
          <w:tab w:val="left" w:pos="735"/>
        </w:tabs>
        <w:spacing w:line="500" w:lineRule="exact"/>
        <w:ind w:left="210" w:hanging="210"/>
        <w:jc w:val="right"/>
        <w:rPr>
          <w:rFonts w:ascii="Bookman Old Style" w:hAnsi="Bookman Old Style"/>
          <w:w w:val="70"/>
          <w:szCs w:val="21"/>
        </w:rPr>
      </w:pPr>
      <w:r w:rsidRPr="008D2A5B">
        <w:rPr>
          <w:rFonts w:ascii="Bookman Old Style" w:hAnsi="Bookman Old Style" w:hint="eastAsia"/>
          <w:w w:val="70"/>
          <w:szCs w:val="21"/>
        </w:rPr>
        <w:t>2019</w:t>
      </w:r>
      <w:r w:rsidRPr="008D2A5B">
        <w:rPr>
          <w:rFonts w:ascii="Bookman Old Style" w:hAnsi="Bookman Old Style"/>
          <w:w w:val="70"/>
          <w:szCs w:val="21"/>
        </w:rPr>
        <w:t>-OCT</w:t>
      </w:r>
    </w:p>
    <w:p w:rsidR="004D5A89" w:rsidRPr="006E2F13" w:rsidRDefault="004D5A89">
      <w:pPr>
        <w:pStyle w:val="a3"/>
        <w:tabs>
          <w:tab w:val="left" w:pos="420"/>
          <w:tab w:val="left" w:pos="735"/>
        </w:tabs>
        <w:spacing w:line="500" w:lineRule="exact"/>
        <w:ind w:left="210" w:hanging="210"/>
        <w:jc w:val="center"/>
        <w:rPr>
          <w:rFonts w:ascii="Bookman Old Style" w:hAnsi="Bookman Old Style"/>
          <w:b/>
          <w:w w:val="70"/>
          <w:sz w:val="40"/>
          <w:szCs w:val="40"/>
        </w:rPr>
      </w:pPr>
      <w:r w:rsidRPr="006E2F13">
        <w:rPr>
          <w:rFonts w:ascii="Bookman Old Style" w:hAnsi="Bookman Old Style"/>
          <w:b/>
          <w:w w:val="70"/>
          <w:sz w:val="40"/>
          <w:szCs w:val="40"/>
        </w:rPr>
        <w:t xml:space="preserve">THE OKAZAKI KAHEITA INTERNATIONAL SCHOLARSHIP FOUNDATION </w:t>
      </w:r>
    </w:p>
    <w:p w:rsidR="004D5A89" w:rsidRPr="006E2F13" w:rsidRDefault="004D5A89">
      <w:pPr>
        <w:pStyle w:val="a3"/>
        <w:tabs>
          <w:tab w:val="left" w:pos="420"/>
          <w:tab w:val="left" w:pos="735"/>
        </w:tabs>
        <w:spacing w:line="500" w:lineRule="exact"/>
        <w:ind w:left="210" w:hanging="210"/>
        <w:jc w:val="center"/>
        <w:rPr>
          <w:rFonts w:ascii="Bookman Old Style" w:hAnsi="Bookman Old Style"/>
          <w:b/>
          <w:w w:val="80"/>
          <w:sz w:val="40"/>
          <w:szCs w:val="40"/>
        </w:rPr>
      </w:pPr>
      <w:r w:rsidRPr="006E2F13">
        <w:rPr>
          <w:rFonts w:ascii="Bookman Old Style" w:hAnsi="Bookman Old Style"/>
          <w:b/>
          <w:w w:val="70"/>
          <w:sz w:val="40"/>
          <w:szCs w:val="40"/>
        </w:rPr>
        <w:t xml:space="preserve">GUIDE TO APPLICATION FOR THE </w:t>
      </w:r>
      <w:r w:rsidR="0031540B" w:rsidRPr="00266D0B">
        <w:rPr>
          <w:rFonts w:ascii="Bookman Old Style" w:hAnsi="Bookman Old Style"/>
          <w:b/>
          <w:color w:val="5B9BD5" w:themeColor="accent1"/>
          <w:w w:val="70"/>
          <w:sz w:val="40"/>
          <w:szCs w:val="40"/>
        </w:rPr>
        <w:t>20</w:t>
      </w:r>
      <w:r w:rsidR="00124655" w:rsidRPr="00266D0B">
        <w:rPr>
          <w:rFonts w:ascii="Bookman Old Style" w:hAnsi="Bookman Old Style"/>
          <w:b/>
          <w:color w:val="5B9BD5" w:themeColor="accent1"/>
          <w:w w:val="70"/>
          <w:sz w:val="40"/>
          <w:szCs w:val="40"/>
        </w:rPr>
        <w:t>21</w:t>
      </w:r>
      <w:r w:rsidRPr="006E2F13">
        <w:rPr>
          <w:rFonts w:ascii="Bookman Old Style" w:hAnsi="Bookman Old Style"/>
          <w:b/>
          <w:color w:val="FF0000"/>
          <w:w w:val="70"/>
          <w:sz w:val="40"/>
          <w:szCs w:val="40"/>
        </w:rPr>
        <w:t xml:space="preserve"> </w:t>
      </w:r>
      <w:r w:rsidRPr="006E2F13">
        <w:rPr>
          <w:rFonts w:ascii="Bookman Old Style" w:hAnsi="Bookman Old Style"/>
          <w:b/>
          <w:w w:val="70"/>
          <w:sz w:val="40"/>
          <w:szCs w:val="40"/>
        </w:rPr>
        <w:t>ACADEMIC YEAR</w:t>
      </w:r>
    </w:p>
    <w:p w:rsidR="004D5A89" w:rsidRPr="006E2F13" w:rsidRDefault="004D5A89">
      <w:pPr>
        <w:pStyle w:val="a3"/>
        <w:tabs>
          <w:tab w:val="left" w:pos="420"/>
          <w:tab w:val="left" w:pos="735"/>
        </w:tabs>
        <w:ind w:left="210" w:hanging="210"/>
        <w:jc w:val="center"/>
        <w:rPr>
          <w:rFonts w:ascii="Bookman Old Style" w:hAnsi="Bookman Old Style"/>
          <w:b/>
          <w:w w:val="80"/>
          <w:sz w:val="40"/>
          <w:szCs w:val="40"/>
        </w:rPr>
      </w:pPr>
    </w:p>
    <w:p w:rsidR="00587318" w:rsidRDefault="004D5A89" w:rsidP="00587318">
      <w:pPr>
        <w:pStyle w:val="a3"/>
        <w:tabs>
          <w:tab w:val="left" w:pos="420"/>
          <w:tab w:val="left" w:pos="735"/>
        </w:tabs>
        <w:rPr>
          <w:rFonts w:ascii="Bookman Old Style" w:hAnsi="Bookman Old Style"/>
          <w:sz w:val="20"/>
        </w:rPr>
      </w:pPr>
      <w:r w:rsidRPr="003A087C">
        <w:rPr>
          <w:rFonts w:ascii="Bookman Old Style" w:hAnsi="Bookman Old Style"/>
          <w:sz w:val="20"/>
        </w:rPr>
        <w:t xml:space="preserve">The Okazaki Kaheita International Scholarship Foundation was established in March 1990 to contribute to world peace and development by fostering people from the People's Republic of China and other countries in Asia. This foundation strives to promote mutual understanding and international exchange as well as to pay homage to and immortalize the spirit of Okazaki Kaheita, a man who worked for mutual understanding, peace, and world friendship. </w:t>
      </w:r>
    </w:p>
    <w:p w:rsidR="004D5A89" w:rsidRPr="003A087C" w:rsidRDefault="004D5A89" w:rsidP="00587318">
      <w:pPr>
        <w:pStyle w:val="a3"/>
        <w:tabs>
          <w:tab w:val="left" w:pos="420"/>
          <w:tab w:val="left" w:pos="735"/>
        </w:tabs>
        <w:ind w:firstLineChars="150" w:firstLine="300"/>
        <w:rPr>
          <w:rFonts w:ascii="Bookman Old Style" w:hAnsi="Bookman Old Style"/>
          <w:sz w:val="20"/>
        </w:rPr>
      </w:pPr>
      <w:r w:rsidRPr="003A087C">
        <w:rPr>
          <w:rFonts w:ascii="Bookman Old Style" w:hAnsi="Bookman Old Style"/>
          <w:sz w:val="20"/>
        </w:rPr>
        <w:t xml:space="preserve">In order to promote friendship between Japan and Asian countries and to further the personal development of people in these countries, the foundation provides scholarships to students from Asian countries who wish to study in graduate schools in Japan. </w:t>
      </w:r>
    </w:p>
    <w:p w:rsidR="004D5A89" w:rsidRPr="003A087C" w:rsidRDefault="004D5A89">
      <w:pPr>
        <w:pStyle w:val="a3"/>
        <w:tabs>
          <w:tab w:val="left" w:pos="420"/>
          <w:tab w:val="left" w:pos="735"/>
        </w:tabs>
        <w:ind w:left="210" w:hanging="210"/>
        <w:rPr>
          <w:rFonts w:ascii="Bookman Old Style" w:hAnsi="Bookman Old Style"/>
          <w:b/>
          <w:sz w:val="20"/>
        </w:rPr>
      </w:pPr>
    </w:p>
    <w:p w:rsidR="00B41722" w:rsidRPr="003A087C" w:rsidRDefault="00B41722" w:rsidP="00B41722">
      <w:pPr>
        <w:pStyle w:val="a3"/>
        <w:tabs>
          <w:tab w:val="left" w:pos="420"/>
          <w:tab w:val="left" w:pos="735"/>
        </w:tabs>
        <w:ind w:firstLineChars="1850" w:firstLine="3714"/>
        <w:jc w:val="left"/>
        <w:rPr>
          <w:rFonts w:ascii="Bookman Old Style" w:hAnsi="Bookman Old Style"/>
          <w:b/>
          <w:sz w:val="20"/>
        </w:rPr>
      </w:pPr>
      <w:r w:rsidRPr="003A087C">
        <w:rPr>
          <w:rFonts w:ascii="Bookman Old Style" w:hAnsi="Bookman Old Style"/>
          <w:b/>
          <w:sz w:val="20"/>
        </w:rPr>
        <w:t>Contents</w:t>
      </w:r>
    </w:p>
    <w:p w:rsidR="00B41722" w:rsidRPr="003A087C" w:rsidRDefault="00B41722" w:rsidP="00B41722">
      <w:pPr>
        <w:pStyle w:val="a3"/>
        <w:tabs>
          <w:tab w:val="left" w:pos="420"/>
          <w:tab w:val="left" w:pos="735"/>
        </w:tabs>
        <w:ind w:firstLineChars="1400" w:firstLine="2800"/>
        <w:jc w:val="left"/>
        <w:rPr>
          <w:rFonts w:ascii="Bookman Old Style" w:hAnsi="Bookman Old Style"/>
          <w:sz w:val="20"/>
        </w:rPr>
      </w:pPr>
      <w:r w:rsidRPr="003A087C">
        <w:rPr>
          <w:rFonts w:ascii="Bookman Old Style" w:hAnsi="Bookman Old Style"/>
          <w:sz w:val="20"/>
        </w:rPr>
        <w:t xml:space="preserve"> 1. Applicant and Fields of Study   </w:t>
      </w:r>
    </w:p>
    <w:p w:rsidR="00B41722" w:rsidRPr="003A087C" w:rsidRDefault="00B41722" w:rsidP="00B41722">
      <w:pPr>
        <w:pStyle w:val="a3"/>
        <w:tabs>
          <w:tab w:val="left" w:pos="420"/>
          <w:tab w:val="left" w:pos="735"/>
        </w:tabs>
        <w:ind w:firstLineChars="1450" w:firstLine="2900"/>
        <w:jc w:val="left"/>
        <w:rPr>
          <w:rFonts w:ascii="Bookman Old Style" w:hAnsi="Bookman Old Style"/>
          <w:sz w:val="20"/>
        </w:rPr>
      </w:pPr>
      <w:r w:rsidRPr="003A087C">
        <w:rPr>
          <w:rFonts w:ascii="Bookman Old Style" w:hAnsi="Bookman Old Style"/>
          <w:sz w:val="20"/>
        </w:rPr>
        <w:t>2. Number of Scholarships</w:t>
      </w:r>
    </w:p>
    <w:p w:rsidR="00B41722" w:rsidRPr="003A087C" w:rsidRDefault="00B41722" w:rsidP="00B41722">
      <w:pPr>
        <w:pStyle w:val="a3"/>
        <w:tabs>
          <w:tab w:val="left" w:pos="420"/>
          <w:tab w:val="left" w:pos="735"/>
        </w:tabs>
        <w:ind w:firstLineChars="250" w:firstLine="500"/>
        <w:jc w:val="left"/>
        <w:rPr>
          <w:rFonts w:ascii="Bookman Old Style" w:hAnsi="Bookman Old Style"/>
          <w:sz w:val="20"/>
        </w:rPr>
      </w:pPr>
      <w:r w:rsidRPr="003A087C">
        <w:rPr>
          <w:rFonts w:ascii="Bookman Old Style" w:hAnsi="Bookman Old Style"/>
          <w:sz w:val="20"/>
        </w:rPr>
        <w:t xml:space="preserve">                        3. Duration of Scholarship </w:t>
      </w:r>
    </w:p>
    <w:p w:rsidR="00B41722" w:rsidRPr="003A087C" w:rsidRDefault="00B41722" w:rsidP="00B41722">
      <w:pPr>
        <w:pStyle w:val="a3"/>
        <w:tabs>
          <w:tab w:val="left" w:pos="420"/>
          <w:tab w:val="left" w:pos="735"/>
        </w:tabs>
        <w:ind w:firstLineChars="1400" w:firstLine="2800"/>
        <w:jc w:val="left"/>
        <w:rPr>
          <w:rFonts w:ascii="Bookman Old Style" w:hAnsi="Bookman Old Style"/>
          <w:sz w:val="20"/>
        </w:rPr>
      </w:pPr>
      <w:r w:rsidRPr="003A087C">
        <w:rPr>
          <w:rFonts w:ascii="Bookman Old Style" w:hAnsi="Bookman Old Style"/>
          <w:sz w:val="20"/>
        </w:rPr>
        <w:t xml:space="preserve"> 4. Details of Scholarship </w:t>
      </w:r>
    </w:p>
    <w:p w:rsidR="00B41722" w:rsidRPr="003A087C" w:rsidRDefault="00B41722" w:rsidP="00B41722">
      <w:pPr>
        <w:pStyle w:val="a3"/>
        <w:tabs>
          <w:tab w:val="left" w:pos="420"/>
          <w:tab w:val="left" w:pos="735"/>
        </w:tabs>
        <w:ind w:firstLineChars="250" w:firstLine="500"/>
        <w:jc w:val="left"/>
        <w:rPr>
          <w:rFonts w:ascii="Bookman Old Style" w:hAnsi="Bookman Old Style"/>
          <w:sz w:val="20"/>
        </w:rPr>
      </w:pPr>
      <w:r w:rsidRPr="003A087C">
        <w:rPr>
          <w:rFonts w:ascii="Bookman Old Style" w:hAnsi="Bookman Old Style"/>
          <w:sz w:val="20"/>
        </w:rPr>
        <w:t xml:space="preserve">                        5. Qualifications for Application </w:t>
      </w:r>
    </w:p>
    <w:p w:rsidR="00B41722" w:rsidRPr="003A087C" w:rsidRDefault="00B41722" w:rsidP="00B41722">
      <w:pPr>
        <w:pStyle w:val="a3"/>
        <w:tabs>
          <w:tab w:val="left" w:pos="420"/>
          <w:tab w:val="left" w:pos="735"/>
        </w:tabs>
        <w:ind w:firstLineChars="1400" w:firstLine="2800"/>
        <w:jc w:val="left"/>
        <w:rPr>
          <w:rFonts w:ascii="Bookman Old Style" w:hAnsi="Bookman Old Style"/>
          <w:sz w:val="20"/>
        </w:rPr>
      </w:pPr>
      <w:r w:rsidRPr="003A087C">
        <w:rPr>
          <w:rFonts w:ascii="Bookman Old Style" w:hAnsi="Bookman Old Style"/>
          <w:sz w:val="20"/>
        </w:rPr>
        <w:t xml:space="preserve"> 6. Selection Procedures </w:t>
      </w:r>
    </w:p>
    <w:p w:rsidR="00B41722" w:rsidRPr="003A087C" w:rsidRDefault="00B41722" w:rsidP="00B41722">
      <w:pPr>
        <w:pStyle w:val="a3"/>
        <w:tabs>
          <w:tab w:val="left" w:pos="420"/>
          <w:tab w:val="left" w:pos="735"/>
        </w:tabs>
        <w:ind w:firstLineChars="1400" w:firstLine="2800"/>
        <w:jc w:val="left"/>
        <w:rPr>
          <w:rFonts w:ascii="Bookman Old Style" w:hAnsi="Bookman Old Style"/>
          <w:sz w:val="20"/>
        </w:rPr>
      </w:pPr>
      <w:r w:rsidRPr="003A087C">
        <w:rPr>
          <w:rFonts w:ascii="Bookman Old Style" w:hAnsi="Bookman Old Style"/>
          <w:sz w:val="20"/>
        </w:rPr>
        <w:t xml:space="preserve"> 7. Application Procedures </w:t>
      </w:r>
    </w:p>
    <w:p w:rsidR="00B41722" w:rsidRPr="003A087C" w:rsidRDefault="00B41722" w:rsidP="00B41722">
      <w:pPr>
        <w:pStyle w:val="a3"/>
        <w:tabs>
          <w:tab w:val="left" w:pos="420"/>
          <w:tab w:val="left" w:pos="735"/>
        </w:tabs>
        <w:ind w:firstLineChars="1450" w:firstLine="2900"/>
        <w:jc w:val="left"/>
        <w:rPr>
          <w:rFonts w:ascii="Bookman Old Style" w:hAnsi="Bookman Old Style"/>
          <w:sz w:val="20"/>
        </w:rPr>
      </w:pPr>
      <w:r w:rsidRPr="003A087C">
        <w:rPr>
          <w:rFonts w:ascii="Bookman Old Style" w:hAnsi="Bookman Old Style"/>
          <w:sz w:val="20"/>
        </w:rPr>
        <w:t xml:space="preserve">8. Closing Date for Application </w:t>
      </w:r>
    </w:p>
    <w:p w:rsidR="00B41722" w:rsidRPr="003A087C" w:rsidRDefault="00B41722" w:rsidP="00B41722">
      <w:pPr>
        <w:pStyle w:val="a3"/>
        <w:tabs>
          <w:tab w:val="left" w:pos="420"/>
          <w:tab w:val="left" w:pos="735"/>
        </w:tabs>
        <w:ind w:firstLineChars="1400" w:firstLine="2800"/>
        <w:jc w:val="left"/>
        <w:rPr>
          <w:rFonts w:ascii="Bookman Old Style" w:hAnsi="Bookman Old Style"/>
          <w:sz w:val="20"/>
        </w:rPr>
      </w:pPr>
      <w:r w:rsidRPr="003A087C">
        <w:rPr>
          <w:rFonts w:ascii="Bookman Old Style" w:hAnsi="Bookman Old Style"/>
          <w:sz w:val="20"/>
        </w:rPr>
        <w:t xml:space="preserve"> 9. Selection Schedule, Location and Notification of Results</w:t>
      </w:r>
    </w:p>
    <w:p w:rsidR="00B41722" w:rsidRPr="003A087C" w:rsidRDefault="00B41722" w:rsidP="00B41722">
      <w:pPr>
        <w:pStyle w:val="a3"/>
        <w:tabs>
          <w:tab w:val="left" w:pos="420"/>
          <w:tab w:val="left" w:pos="735"/>
        </w:tabs>
        <w:ind w:firstLineChars="1400" w:firstLine="2800"/>
        <w:jc w:val="left"/>
        <w:rPr>
          <w:rFonts w:ascii="Bookman Old Style" w:hAnsi="Bookman Old Style"/>
          <w:sz w:val="20"/>
        </w:rPr>
      </w:pPr>
      <w:r w:rsidRPr="003A087C">
        <w:rPr>
          <w:rFonts w:ascii="Bookman Old Style" w:hAnsi="Bookman Old Style"/>
          <w:sz w:val="20"/>
        </w:rPr>
        <w:t xml:space="preserve">10. Suspension or Cancellation of Scholarship </w:t>
      </w:r>
    </w:p>
    <w:p w:rsidR="00B41722" w:rsidRPr="003A087C" w:rsidRDefault="00B41722" w:rsidP="00B41722">
      <w:pPr>
        <w:pStyle w:val="a3"/>
        <w:tabs>
          <w:tab w:val="left" w:pos="420"/>
          <w:tab w:val="left" w:pos="735"/>
        </w:tabs>
        <w:ind w:firstLineChars="1400" w:firstLine="2800"/>
        <w:jc w:val="left"/>
        <w:rPr>
          <w:rFonts w:ascii="Bookman Old Style" w:hAnsi="Bookman Old Style"/>
          <w:sz w:val="20"/>
        </w:rPr>
      </w:pPr>
      <w:r w:rsidRPr="003A087C">
        <w:rPr>
          <w:rFonts w:ascii="Bookman Old Style" w:hAnsi="Bookman Old Style"/>
          <w:sz w:val="20"/>
        </w:rPr>
        <w:t>11. Official Text</w:t>
      </w:r>
    </w:p>
    <w:p w:rsidR="00E55FDE" w:rsidRPr="003A087C" w:rsidRDefault="00B41722" w:rsidP="00E55FDE">
      <w:pPr>
        <w:pStyle w:val="a3"/>
        <w:tabs>
          <w:tab w:val="left" w:pos="420"/>
          <w:tab w:val="left" w:pos="735"/>
        </w:tabs>
        <w:ind w:firstLineChars="1400" w:firstLine="2800"/>
        <w:jc w:val="left"/>
        <w:rPr>
          <w:rFonts w:ascii="Bookman Old Style" w:hAnsi="Bookman Old Style"/>
          <w:sz w:val="20"/>
        </w:rPr>
      </w:pPr>
      <w:r w:rsidRPr="003A087C">
        <w:rPr>
          <w:rFonts w:ascii="Bookman Old Style" w:hAnsi="Bookman Old Style"/>
          <w:sz w:val="20"/>
        </w:rPr>
        <w:t>12. Address of the Foundation</w:t>
      </w:r>
    </w:p>
    <w:p w:rsidR="00E55FDE" w:rsidRPr="003A087C" w:rsidRDefault="00E55FDE" w:rsidP="00E55FDE">
      <w:pPr>
        <w:pStyle w:val="a3"/>
        <w:tabs>
          <w:tab w:val="left" w:pos="420"/>
          <w:tab w:val="left" w:pos="735"/>
        </w:tabs>
        <w:ind w:firstLineChars="1400" w:firstLine="2800"/>
        <w:jc w:val="left"/>
        <w:rPr>
          <w:rFonts w:ascii="Bookman Old Style" w:hAnsi="Bookman Old Style"/>
          <w:sz w:val="20"/>
        </w:rPr>
      </w:pPr>
    </w:p>
    <w:p w:rsidR="004D5A89" w:rsidRPr="003A087C" w:rsidRDefault="00E55FDE">
      <w:pPr>
        <w:pStyle w:val="a3"/>
        <w:tabs>
          <w:tab w:val="left" w:pos="420"/>
          <w:tab w:val="left" w:pos="735"/>
        </w:tabs>
        <w:ind w:left="210" w:hanging="210"/>
        <w:rPr>
          <w:rFonts w:ascii="Bookman Old Style" w:hAnsi="Bookman Old Style"/>
          <w:b/>
          <w:color w:val="FF0000"/>
          <w:sz w:val="20"/>
        </w:rPr>
      </w:pPr>
      <w:r w:rsidRPr="003A087C">
        <w:rPr>
          <w:rFonts w:ascii="Bookman Old Style" w:hAnsi="Bookman Old Style"/>
          <w:b/>
          <w:color w:val="FF0000"/>
          <w:sz w:val="20"/>
        </w:rPr>
        <w:t>＜</w:t>
      </w:r>
      <w:r w:rsidRPr="003A087C">
        <w:rPr>
          <w:rFonts w:ascii="Bookman Old Style" w:hAnsi="Bookman Old Style"/>
          <w:b/>
          <w:color w:val="FF0000"/>
          <w:sz w:val="20"/>
        </w:rPr>
        <w:t>The applicant must</w:t>
      </w:r>
      <w:r w:rsidRPr="003A087C">
        <w:rPr>
          <w:rFonts w:ascii="Bookman Old Style" w:eastAsia="Arial Unicode MS" w:hAnsi="Bookman Old Style" w:cs="Arial Unicode MS"/>
          <w:b/>
          <w:color w:val="FF0000"/>
          <w:sz w:val="20"/>
        </w:rPr>
        <w:t xml:space="preserve"> submit</w:t>
      </w:r>
      <w:r w:rsidRPr="003A087C">
        <w:rPr>
          <w:rFonts w:ascii="Bookman Old Style" w:hAnsi="Bookman Old Style"/>
          <w:b/>
          <w:color w:val="FF0000"/>
          <w:sz w:val="20"/>
        </w:rPr>
        <w:t xml:space="preserve"> the application form through the university which is appointed by the Foundation.  Each application must contact to those university. He/She can not apply individually.</w:t>
      </w:r>
      <w:r w:rsidRPr="003A087C">
        <w:rPr>
          <w:rFonts w:ascii="Bookman Old Style" w:hAnsi="Bookman Old Style"/>
          <w:b/>
          <w:color w:val="FF0000"/>
          <w:sz w:val="20"/>
        </w:rPr>
        <w:t>＞</w:t>
      </w:r>
    </w:p>
    <w:p w:rsidR="00EA6226" w:rsidRPr="003A087C" w:rsidRDefault="00EA6226">
      <w:pPr>
        <w:pStyle w:val="a3"/>
        <w:tabs>
          <w:tab w:val="left" w:pos="420"/>
          <w:tab w:val="left" w:pos="735"/>
        </w:tabs>
        <w:ind w:left="210" w:hanging="210"/>
        <w:rPr>
          <w:rFonts w:ascii="Bookman Old Style" w:hAnsi="Bookman Old Style"/>
          <w:b/>
          <w:color w:val="FF0000"/>
          <w:sz w:val="20"/>
        </w:rPr>
      </w:pPr>
    </w:p>
    <w:p w:rsidR="004D5A89" w:rsidRPr="003A087C" w:rsidRDefault="004D5A89">
      <w:pPr>
        <w:pStyle w:val="a3"/>
        <w:tabs>
          <w:tab w:val="left" w:pos="420"/>
          <w:tab w:val="left" w:pos="735"/>
        </w:tabs>
        <w:ind w:left="210" w:hanging="210"/>
        <w:rPr>
          <w:rFonts w:ascii="Bookman Old Style" w:hAnsi="Bookman Old Style"/>
          <w:b/>
          <w:sz w:val="20"/>
        </w:rPr>
      </w:pPr>
      <w:r w:rsidRPr="003A087C">
        <w:rPr>
          <w:rFonts w:ascii="Bookman Old Style" w:hAnsi="Bookman Old Style"/>
          <w:b/>
          <w:sz w:val="20"/>
        </w:rPr>
        <w:t>1. Applicant and Fields of Study</w:t>
      </w:r>
    </w:p>
    <w:p w:rsidR="004D5A89" w:rsidRPr="003A087C" w:rsidRDefault="004D5A89" w:rsidP="00EA6226">
      <w:pPr>
        <w:pStyle w:val="a3"/>
        <w:tabs>
          <w:tab w:val="left" w:pos="420"/>
          <w:tab w:val="left" w:pos="735"/>
        </w:tabs>
        <w:ind w:leftChars="-100" w:left="90" w:hangingChars="150" w:hanging="300"/>
        <w:rPr>
          <w:rFonts w:ascii="Bookman Old Style" w:hAnsi="Bookman Old Style"/>
          <w:sz w:val="20"/>
        </w:rPr>
      </w:pPr>
      <w:r w:rsidRPr="003A087C">
        <w:rPr>
          <w:rFonts w:ascii="Bookman Old Style" w:hAnsi="Bookman Old Style"/>
          <w:sz w:val="20"/>
        </w:rPr>
        <w:tab/>
        <w:t>The applicant shall be qualified to purse a course of study and research, with Japanese as the medium of instruction, in a master's course at a Japanese university.</w:t>
      </w:r>
    </w:p>
    <w:p w:rsidR="004D5A89" w:rsidRPr="003A087C" w:rsidRDefault="004D5A89" w:rsidP="00EA6226">
      <w:pPr>
        <w:pStyle w:val="a3"/>
        <w:tabs>
          <w:tab w:val="left" w:pos="420"/>
          <w:tab w:val="left" w:pos="735"/>
        </w:tabs>
        <w:ind w:leftChars="-100" w:left="90" w:hangingChars="150" w:hanging="300"/>
        <w:rPr>
          <w:rFonts w:ascii="Bookman Old Style" w:hAnsi="Bookman Old Style"/>
          <w:sz w:val="20"/>
        </w:rPr>
      </w:pPr>
      <w:r w:rsidRPr="003A087C">
        <w:rPr>
          <w:rFonts w:ascii="Bookman Old Style" w:hAnsi="Bookman Old Style"/>
          <w:sz w:val="20"/>
        </w:rPr>
        <w:tab/>
      </w:r>
      <w:r w:rsidR="00587318">
        <w:rPr>
          <w:rFonts w:ascii="Bookman Old Style" w:hAnsi="Bookman Old Style"/>
          <w:sz w:val="20"/>
        </w:rPr>
        <w:t xml:space="preserve">   </w:t>
      </w:r>
      <w:r w:rsidRPr="003A087C">
        <w:rPr>
          <w:rFonts w:ascii="Bookman Old Style" w:hAnsi="Bookman Old Style"/>
          <w:sz w:val="20"/>
        </w:rPr>
        <w:t>The applicant shall be free to choose his/her own field of study, excluding medicine, dentistry and veterinary science.</w:t>
      </w:r>
    </w:p>
    <w:p w:rsidR="00EA6226" w:rsidRDefault="00EA6226">
      <w:pPr>
        <w:pStyle w:val="a3"/>
        <w:tabs>
          <w:tab w:val="left" w:pos="420"/>
          <w:tab w:val="left" w:pos="735"/>
        </w:tabs>
        <w:ind w:left="210" w:hanging="210"/>
        <w:rPr>
          <w:rFonts w:ascii="Bookman Old Style" w:hAnsi="Bookman Old Style"/>
          <w:b/>
          <w:sz w:val="20"/>
        </w:rPr>
      </w:pPr>
    </w:p>
    <w:p w:rsidR="004D5A89" w:rsidRPr="003A087C" w:rsidRDefault="004D5A89">
      <w:pPr>
        <w:pStyle w:val="a3"/>
        <w:tabs>
          <w:tab w:val="left" w:pos="420"/>
          <w:tab w:val="left" w:pos="735"/>
        </w:tabs>
        <w:ind w:left="210" w:hanging="210"/>
        <w:rPr>
          <w:rFonts w:ascii="Bookman Old Style" w:hAnsi="Bookman Old Style"/>
          <w:b/>
          <w:sz w:val="20"/>
        </w:rPr>
      </w:pPr>
      <w:r w:rsidRPr="003A087C">
        <w:rPr>
          <w:rFonts w:ascii="Bookman Old Style" w:hAnsi="Bookman Old Style"/>
          <w:b/>
          <w:sz w:val="20"/>
        </w:rPr>
        <w:lastRenderedPageBreak/>
        <w:t>2. Number of Scholarships</w:t>
      </w:r>
    </w:p>
    <w:p w:rsidR="00251D91" w:rsidRPr="003A087C" w:rsidRDefault="004D5A89" w:rsidP="00251D91">
      <w:pPr>
        <w:pStyle w:val="a3"/>
        <w:tabs>
          <w:tab w:val="left" w:pos="420"/>
          <w:tab w:val="left" w:pos="735"/>
          <w:tab w:val="left" w:pos="3150"/>
        </w:tabs>
        <w:ind w:left="210" w:hanging="210"/>
        <w:rPr>
          <w:rFonts w:ascii="Bookman Old Style" w:hAnsi="Bookman Old Style"/>
          <w:sz w:val="20"/>
        </w:rPr>
      </w:pPr>
      <w:r w:rsidRPr="003A087C">
        <w:rPr>
          <w:rFonts w:ascii="Bookman Old Style" w:hAnsi="Bookman Old Style"/>
          <w:sz w:val="20"/>
        </w:rPr>
        <w:tab/>
        <w:t xml:space="preserve">People's Republic of CHINA  </w:t>
      </w:r>
      <w:r w:rsidR="009D596D" w:rsidRPr="003A087C">
        <w:rPr>
          <w:rFonts w:ascii="Bookman Old Style" w:hAnsi="Bookman Old Style"/>
          <w:sz w:val="20"/>
        </w:rPr>
        <w:t>１</w:t>
      </w:r>
      <w:r w:rsidR="008D2A5B">
        <w:rPr>
          <w:rFonts w:ascii="Bookman Old Style" w:hAnsi="Bookman Old Style" w:hint="eastAsia"/>
          <w:sz w:val="20"/>
        </w:rPr>
        <w:t>or 2</w:t>
      </w:r>
    </w:p>
    <w:p w:rsidR="00251D91" w:rsidRPr="003A087C" w:rsidRDefault="00D7208F" w:rsidP="00251D91">
      <w:pPr>
        <w:pStyle w:val="a3"/>
        <w:tabs>
          <w:tab w:val="left" w:pos="420"/>
          <w:tab w:val="left" w:pos="735"/>
          <w:tab w:val="left" w:pos="3150"/>
        </w:tabs>
        <w:ind w:leftChars="100" w:left="210"/>
        <w:rPr>
          <w:rFonts w:ascii="Bookman Old Style" w:hAnsi="Bookman Old Style"/>
          <w:sz w:val="20"/>
        </w:rPr>
      </w:pPr>
      <w:r w:rsidRPr="003A087C">
        <w:rPr>
          <w:rFonts w:ascii="Bookman Old Style" w:hAnsi="Bookman Old Style"/>
          <w:sz w:val="20"/>
        </w:rPr>
        <w:t xml:space="preserve">The applicant shall be </w:t>
      </w:r>
      <w:r w:rsidR="001364F4" w:rsidRPr="003A087C">
        <w:rPr>
          <w:rFonts w:ascii="Bookman Old Style" w:hAnsi="Bookman Old Style"/>
          <w:sz w:val="20"/>
        </w:rPr>
        <w:t>recommended</w:t>
      </w:r>
      <w:r w:rsidRPr="003A087C">
        <w:rPr>
          <w:rFonts w:ascii="Bookman Old Style" w:hAnsi="Bookman Old Style"/>
          <w:sz w:val="20"/>
        </w:rPr>
        <w:t xml:space="preserve"> by their university in </w:t>
      </w:r>
      <w:r w:rsidR="0013731E" w:rsidRPr="003A087C">
        <w:rPr>
          <w:rFonts w:ascii="Bookman Old Style" w:hAnsi="Bookman Old Style"/>
          <w:sz w:val="20"/>
        </w:rPr>
        <w:t>China</w:t>
      </w:r>
      <w:r w:rsidRPr="003A087C">
        <w:rPr>
          <w:rFonts w:ascii="Bookman Old Style" w:hAnsi="Bookman Old Style"/>
          <w:sz w:val="20"/>
        </w:rPr>
        <w:t xml:space="preserve"> which is appointed by the foundation.</w:t>
      </w:r>
    </w:p>
    <w:p w:rsidR="00251D91" w:rsidRPr="003A087C" w:rsidRDefault="00D7208F" w:rsidP="00251D91">
      <w:pPr>
        <w:pStyle w:val="a3"/>
        <w:tabs>
          <w:tab w:val="left" w:pos="420"/>
          <w:tab w:val="left" w:pos="735"/>
          <w:tab w:val="left" w:pos="3150"/>
        </w:tabs>
        <w:ind w:leftChars="100" w:left="210"/>
        <w:rPr>
          <w:rFonts w:ascii="Bookman Old Style" w:hAnsi="Bookman Old Style"/>
          <w:sz w:val="20"/>
        </w:rPr>
      </w:pPr>
      <w:r w:rsidRPr="003A087C">
        <w:rPr>
          <w:rFonts w:ascii="Bookman Old Style" w:hAnsi="Bookman Old Style"/>
          <w:sz w:val="20"/>
        </w:rPr>
        <w:t>One successful candidate shall be selected from among those applicants from the universities below:</w:t>
      </w:r>
    </w:p>
    <w:p w:rsidR="00251D91" w:rsidRPr="003A087C" w:rsidRDefault="00D7208F" w:rsidP="00251D91">
      <w:pPr>
        <w:pStyle w:val="a3"/>
        <w:tabs>
          <w:tab w:val="left" w:pos="420"/>
          <w:tab w:val="left" w:pos="735"/>
          <w:tab w:val="left" w:pos="3150"/>
        </w:tabs>
        <w:ind w:leftChars="100" w:left="210"/>
        <w:rPr>
          <w:rFonts w:ascii="Bookman Old Style" w:hAnsi="Bookman Old Style"/>
          <w:b/>
          <w:sz w:val="20"/>
        </w:rPr>
      </w:pPr>
      <w:r w:rsidRPr="003A087C">
        <w:rPr>
          <w:rFonts w:ascii="Bookman Old Style" w:hAnsi="Bookman Old Style"/>
          <w:b/>
          <w:sz w:val="20"/>
        </w:rPr>
        <w:t>Appointed universities in China</w:t>
      </w:r>
    </w:p>
    <w:p w:rsidR="005F5E74" w:rsidRPr="000F76D3" w:rsidRDefault="006A27A3" w:rsidP="00251D91">
      <w:pPr>
        <w:pStyle w:val="a3"/>
        <w:tabs>
          <w:tab w:val="left" w:pos="420"/>
          <w:tab w:val="left" w:pos="735"/>
          <w:tab w:val="left" w:pos="3150"/>
        </w:tabs>
        <w:ind w:leftChars="100" w:left="210"/>
        <w:rPr>
          <w:rFonts w:ascii="Bookman Old Style" w:hAnsi="Bookman Old Style"/>
          <w:b/>
          <w:sz w:val="20"/>
        </w:rPr>
      </w:pPr>
      <w:r w:rsidRPr="000F76D3">
        <w:rPr>
          <w:rFonts w:hAnsi="ＭＳ 明朝" w:cs="ＭＳ 明朝" w:hint="eastAsia"/>
          <w:b/>
          <w:sz w:val="20"/>
        </w:rPr>
        <w:t>①</w:t>
      </w:r>
      <w:r w:rsidRPr="000F76D3">
        <w:rPr>
          <w:rFonts w:ascii="Bookman Old Style" w:hAnsi="Bookman Old Style"/>
          <w:b/>
          <w:sz w:val="20"/>
        </w:rPr>
        <w:t>Pekin</w:t>
      </w:r>
      <w:r w:rsidR="005F5E74" w:rsidRPr="000F76D3">
        <w:rPr>
          <w:rFonts w:ascii="Bookman Old Style" w:hAnsi="Bookman Old Style"/>
          <w:b/>
          <w:sz w:val="20"/>
        </w:rPr>
        <w:t xml:space="preserve"> University</w:t>
      </w:r>
      <w:r w:rsidRPr="000F76D3">
        <w:rPr>
          <w:rFonts w:ascii="Bookman Old Style" w:hAnsi="Bookman Old Style"/>
          <w:b/>
          <w:sz w:val="20"/>
        </w:rPr>
        <w:t xml:space="preserve">  </w:t>
      </w:r>
      <w:r w:rsidRPr="000F76D3">
        <w:rPr>
          <w:rFonts w:hAnsi="ＭＳ 明朝" w:cs="ＭＳ 明朝" w:hint="eastAsia"/>
          <w:b/>
          <w:sz w:val="20"/>
        </w:rPr>
        <w:t>②</w:t>
      </w:r>
      <w:r w:rsidR="005F5E74" w:rsidRPr="000F76D3">
        <w:rPr>
          <w:rFonts w:ascii="Bookman Old Style" w:hAnsi="Bookman Old Style"/>
          <w:b/>
          <w:sz w:val="20"/>
        </w:rPr>
        <w:t>Qinhua</w:t>
      </w:r>
      <w:r w:rsidRPr="000F76D3">
        <w:rPr>
          <w:rFonts w:ascii="Bookman Old Style" w:hAnsi="Bookman Old Style"/>
          <w:b/>
          <w:sz w:val="20"/>
        </w:rPr>
        <w:t xml:space="preserve"> </w:t>
      </w:r>
      <w:r w:rsidR="005F5E74" w:rsidRPr="000F76D3">
        <w:rPr>
          <w:rFonts w:ascii="Bookman Old Style" w:hAnsi="Bookman Old Style"/>
          <w:b/>
          <w:sz w:val="20"/>
        </w:rPr>
        <w:t xml:space="preserve">University  </w:t>
      </w:r>
      <w:r w:rsidRPr="000F76D3">
        <w:rPr>
          <w:rFonts w:hAnsi="ＭＳ 明朝" w:cs="ＭＳ 明朝" w:hint="eastAsia"/>
          <w:b/>
          <w:sz w:val="20"/>
        </w:rPr>
        <w:t>③</w:t>
      </w:r>
      <w:r w:rsidRPr="000F76D3">
        <w:rPr>
          <w:rFonts w:ascii="Bookman Old Style" w:hAnsi="Bookman Old Style"/>
          <w:b/>
          <w:sz w:val="20"/>
        </w:rPr>
        <w:t>Nankai</w:t>
      </w:r>
      <w:r w:rsidR="005F5E74" w:rsidRPr="000F76D3">
        <w:rPr>
          <w:rFonts w:ascii="Bookman Old Style" w:hAnsi="Bookman Old Style"/>
          <w:b/>
          <w:sz w:val="20"/>
        </w:rPr>
        <w:t xml:space="preserve"> University  </w:t>
      </w:r>
      <w:r w:rsidRPr="000F76D3">
        <w:rPr>
          <w:rFonts w:hAnsi="ＭＳ 明朝" w:cs="ＭＳ 明朝" w:hint="eastAsia"/>
          <w:b/>
          <w:sz w:val="20"/>
        </w:rPr>
        <w:t>④</w:t>
      </w:r>
      <w:r w:rsidR="005F5E74" w:rsidRPr="000F76D3">
        <w:rPr>
          <w:rFonts w:ascii="Bookman Old Style" w:hAnsi="Bookman Old Style"/>
          <w:b/>
          <w:sz w:val="20"/>
        </w:rPr>
        <w:t>Jiling University</w:t>
      </w:r>
    </w:p>
    <w:p w:rsidR="005F5E74" w:rsidRPr="003A087C" w:rsidRDefault="005F5E74">
      <w:pPr>
        <w:pStyle w:val="a3"/>
        <w:tabs>
          <w:tab w:val="left" w:pos="420"/>
          <w:tab w:val="left" w:pos="735"/>
        </w:tabs>
        <w:ind w:left="210" w:hanging="210"/>
        <w:rPr>
          <w:rFonts w:ascii="Bookman Old Style" w:hAnsi="Bookman Old Style"/>
          <w:b/>
          <w:sz w:val="20"/>
        </w:rPr>
      </w:pPr>
    </w:p>
    <w:p w:rsidR="004D5A89" w:rsidRPr="003A087C" w:rsidRDefault="004D5A89">
      <w:pPr>
        <w:pStyle w:val="a3"/>
        <w:tabs>
          <w:tab w:val="left" w:pos="420"/>
          <w:tab w:val="left" w:pos="735"/>
        </w:tabs>
        <w:ind w:left="210" w:hanging="210"/>
        <w:rPr>
          <w:rFonts w:ascii="Bookman Old Style" w:hAnsi="Bookman Old Style"/>
          <w:b/>
          <w:sz w:val="20"/>
        </w:rPr>
      </w:pPr>
      <w:r w:rsidRPr="003A087C">
        <w:rPr>
          <w:rFonts w:ascii="Bookman Old Style" w:hAnsi="Bookman Old Style"/>
          <w:b/>
          <w:sz w:val="20"/>
        </w:rPr>
        <w:t>3. Duration of Scholarship</w:t>
      </w:r>
    </w:p>
    <w:p w:rsidR="004D5A89" w:rsidRPr="003A087C" w:rsidRDefault="004D5A89">
      <w:pPr>
        <w:pStyle w:val="a3"/>
        <w:tabs>
          <w:tab w:val="left" w:pos="420"/>
          <w:tab w:val="left" w:pos="735"/>
        </w:tabs>
        <w:ind w:left="210" w:hanging="210"/>
        <w:rPr>
          <w:rFonts w:ascii="Bookman Old Style" w:hAnsi="Bookman Old Style"/>
          <w:sz w:val="20"/>
        </w:rPr>
      </w:pPr>
      <w:r w:rsidRPr="003A087C">
        <w:rPr>
          <w:rFonts w:ascii="Bookman Old Style" w:hAnsi="Bookman Old Style"/>
          <w:sz w:val="20"/>
        </w:rPr>
        <w:tab/>
        <w:t>The period of the scholarship will be three years</w:t>
      </w:r>
      <w:r w:rsidR="00C069D9" w:rsidRPr="003A087C">
        <w:rPr>
          <w:rFonts w:ascii="Bookman Old Style" w:hAnsi="Bookman Old Style"/>
          <w:sz w:val="20"/>
        </w:rPr>
        <w:t xml:space="preserve"> </w:t>
      </w:r>
      <w:r w:rsidR="00C069D9" w:rsidRPr="00266D0B">
        <w:rPr>
          <w:rFonts w:ascii="Bookman Old Style" w:hAnsi="Bookman Old Style"/>
          <w:i/>
          <w:color w:val="FF0000"/>
          <w:sz w:val="20"/>
        </w:rPr>
        <w:t>from April 202</w:t>
      </w:r>
      <w:r w:rsidR="004F7E33" w:rsidRPr="00266D0B">
        <w:rPr>
          <w:rFonts w:ascii="Bookman Old Style" w:hAnsi="Bookman Old Style"/>
          <w:i/>
          <w:color w:val="FF0000"/>
          <w:sz w:val="20"/>
        </w:rPr>
        <w:t>1</w:t>
      </w:r>
      <w:r w:rsidRPr="00266D0B">
        <w:rPr>
          <w:rFonts w:ascii="Bookman Old Style" w:hAnsi="Bookman Old Style"/>
          <w:i/>
          <w:sz w:val="20"/>
        </w:rPr>
        <w:t>, including one year of Japanese language study at a Japanese language school specified by the fo</w:t>
      </w:r>
      <w:r w:rsidRPr="003A087C">
        <w:rPr>
          <w:rFonts w:ascii="Bookman Old Style" w:hAnsi="Bookman Old Style"/>
          <w:sz w:val="20"/>
        </w:rPr>
        <w:t xml:space="preserve">undation or one year of auditing a postgraduate course, followed by two years of graduate level study. </w:t>
      </w:r>
    </w:p>
    <w:p w:rsidR="004D5A89" w:rsidRPr="003A087C" w:rsidRDefault="004D5A89">
      <w:pPr>
        <w:pStyle w:val="a3"/>
        <w:tabs>
          <w:tab w:val="left" w:pos="420"/>
          <w:tab w:val="left" w:pos="735"/>
        </w:tabs>
        <w:ind w:left="210" w:hanging="210"/>
        <w:rPr>
          <w:rFonts w:ascii="Bookman Old Style" w:hAnsi="Bookman Old Style"/>
          <w:sz w:val="20"/>
        </w:rPr>
      </w:pPr>
      <w:r w:rsidRPr="003A087C">
        <w:rPr>
          <w:rFonts w:ascii="Bookman Old Style" w:hAnsi="Bookman Old Style"/>
          <w:sz w:val="20"/>
        </w:rPr>
        <w:tab/>
      </w:r>
      <w:r w:rsidR="00587318">
        <w:rPr>
          <w:rFonts w:ascii="Bookman Old Style" w:hAnsi="Bookman Old Style"/>
          <w:sz w:val="20"/>
        </w:rPr>
        <w:t xml:space="preserve">   </w:t>
      </w:r>
      <w:r w:rsidRPr="003A087C">
        <w:rPr>
          <w:rFonts w:ascii="Bookman Old Style" w:hAnsi="Bookman Old Style"/>
          <w:sz w:val="20"/>
        </w:rPr>
        <w:t xml:space="preserve">The scholarship shall be terminated if the selected applicant failed to gain admission to a graduate school at a Japanese university within one year after his/her arrival in Japan. </w:t>
      </w:r>
    </w:p>
    <w:p w:rsidR="004D5A89" w:rsidRPr="003A087C" w:rsidRDefault="004D5A89">
      <w:pPr>
        <w:pStyle w:val="a3"/>
        <w:tabs>
          <w:tab w:val="left" w:pos="420"/>
          <w:tab w:val="left" w:pos="735"/>
        </w:tabs>
        <w:ind w:left="210" w:hanging="210"/>
        <w:rPr>
          <w:rFonts w:ascii="Bookman Old Style" w:hAnsi="Bookman Old Style"/>
          <w:sz w:val="20"/>
        </w:rPr>
      </w:pPr>
      <w:r w:rsidRPr="003A087C">
        <w:rPr>
          <w:rFonts w:ascii="Bookman Old Style" w:hAnsi="Bookman Old Style"/>
          <w:sz w:val="20"/>
        </w:rPr>
        <w:tab/>
      </w:r>
      <w:r w:rsidR="00587318">
        <w:rPr>
          <w:rFonts w:ascii="Bookman Old Style" w:hAnsi="Bookman Old Style"/>
          <w:sz w:val="20"/>
        </w:rPr>
        <w:t xml:space="preserve">   </w:t>
      </w:r>
      <w:r w:rsidRPr="003A087C">
        <w:rPr>
          <w:rFonts w:ascii="Bookman Old Style" w:hAnsi="Bookman Old Style"/>
          <w:sz w:val="20"/>
        </w:rPr>
        <w:t>Selected applicants who have not yet learned the Japanese language are required to pursue Japanese language study at a language school in his/her home country prior to coming to Japan. The foundation shall bear the language school tuition fees for six months, in addition to entrance fees.</w:t>
      </w:r>
      <w:r w:rsidR="00C069D9" w:rsidRPr="003A087C">
        <w:rPr>
          <w:rFonts w:ascii="Bookman Old Style" w:hAnsi="Bookman Old Style"/>
          <w:sz w:val="20"/>
        </w:rPr>
        <w:t xml:space="preserve"> </w:t>
      </w:r>
    </w:p>
    <w:p w:rsidR="005F6203" w:rsidRPr="003A087C" w:rsidRDefault="005603BD">
      <w:pPr>
        <w:pStyle w:val="a3"/>
        <w:tabs>
          <w:tab w:val="left" w:pos="420"/>
          <w:tab w:val="left" w:pos="735"/>
        </w:tabs>
        <w:ind w:left="210" w:hanging="210"/>
        <w:rPr>
          <w:rFonts w:ascii="Bookman Old Style" w:hAnsi="Bookman Old Style"/>
          <w:color w:val="FF0000"/>
          <w:sz w:val="20"/>
        </w:rPr>
      </w:pPr>
      <w:r w:rsidRPr="003A087C">
        <w:rPr>
          <w:rFonts w:ascii="Bookman Old Style" w:hAnsi="Bookman Old Style"/>
          <w:sz w:val="20"/>
        </w:rPr>
        <w:t xml:space="preserve">　</w:t>
      </w:r>
      <w:r w:rsidRPr="003A087C">
        <w:rPr>
          <w:rFonts w:ascii="Bookman Old Style" w:hAnsi="Bookman Old Style"/>
          <w:color w:val="FF0000"/>
          <w:sz w:val="20"/>
        </w:rPr>
        <w:t>However, if selected applicants can enter the master's course from the fall of 2020, they will receive a scholarship for two years from the fall of 2020.</w:t>
      </w:r>
    </w:p>
    <w:p w:rsidR="005603BD" w:rsidRPr="003A087C" w:rsidRDefault="005603BD">
      <w:pPr>
        <w:pStyle w:val="a3"/>
        <w:tabs>
          <w:tab w:val="left" w:pos="420"/>
          <w:tab w:val="left" w:pos="735"/>
        </w:tabs>
        <w:ind w:left="210" w:hanging="210"/>
        <w:rPr>
          <w:rFonts w:ascii="Bookman Old Style" w:hAnsi="Bookman Old Style"/>
          <w:color w:val="FF0000"/>
          <w:sz w:val="20"/>
        </w:rPr>
      </w:pPr>
    </w:p>
    <w:p w:rsidR="00251D91" w:rsidRPr="003A087C" w:rsidRDefault="004D5A89">
      <w:pPr>
        <w:pStyle w:val="a3"/>
        <w:tabs>
          <w:tab w:val="left" w:pos="420"/>
          <w:tab w:val="left" w:pos="735"/>
        </w:tabs>
        <w:ind w:left="210" w:hanging="210"/>
        <w:rPr>
          <w:rFonts w:ascii="Bookman Old Style" w:hAnsi="Bookman Old Style"/>
          <w:b/>
          <w:sz w:val="20"/>
        </w:rPr>
      </w:pPr>
      <w:r w:rsidRPr="003A087C">
        <w:rPr>
          <w:rFonts w:ascii="Bookman Old Style" w:hAnsi="Bookman Old Style"/>
          <w:b/>
          <w:sz w:val="20"/>
        </w:rPr>
        <w:t>4. Details of Scholarship</w:t>
      </w:r>
    </w:p>
    <w:p w:rsidR="004D5A89" w:rsidRPr="003A087C" w:rsidRDefault="004D5A89">
      <w:pPr>
        <w:pStyle w:val="a3"/>
        <w:tabs>
          <w:tab w:val="left" w:pos="420"/>
          <w:tab w:val="left" w:pos="735"/>
        </w:tabs>
        <w:ind w:left="210" w:hanging="210"/>
        <w:rPr>
          <w:rFonts w:ascii="Bookman Old Style" w:hAnsi="Bookman Old Style"/>
          <w:sz w:val="20"/>
        </w:rPr>
      </w:pPr>
      <w:r w:rsidRPr="003A087C">
        <w:rPr>
          <w:rFonts w:ascii="Bookman Old Style" w:hAnsi="Bookman Old Style"/>
          <w:sz w:val="20"/>
        </w:rPr>
        <w:t>(1) Scholarship Amount</w:t>
      </w:r>
      <w:r w:rsidR="00201ABF">
        <w:rPr>
          <w:rFonts w:ascii="Bookman Old Style" w:hAnsi="Bookman Old Style" w:hint="eastAsia"/>
          <w:sz w:val="20"/>
        </w:rPr>
        <w:t xml:space="preserve">　</w:t>
      </w:r>
    </w:p>
    <w:p w:rsidR="004D5A89" w:rsidRPr="003A087C" w:rsidRDefault="004D5A89" w:rsidP="00A017D7">
      <w:pPr>
        <w:pStyle w:val="a3"/>
        <w:tabs>
          <w:tab w:val="left" w:pos="420"/>
          <w:tab w:val="left" w:pos="735"/>
        </w:tabs>
        <w:ind w:leftChars="50" w:left="105" w:firstLineChars="100" w:firstLine="200"/>
        <w:rPr>
          <w:rFonts w:ascii="Bookman Old Style" w:hAnsi="Bookman Old Style"/>
          <w:sz w:val="20"/>
        </w:rPr>
      </w:pPr>
      <w:r w:rsidRPr="003A087C">
        <w:rPr>
          <w:rFonts w:ascii="Bookman Old Style" w:hAnsi="Bookman Old Style"/>
          <w:sz w:val="20"/>
        </w:rPr>
        <w:t>-Postgraduate student (graduate school</w:t>
      </w:r>
      <w:r w:rsidR="00201ABF">
        <w:rPr>
          <w:rFonts w:ascii="Bookman Old Style" w:hAnsi="Bookman Old Style"/>
          <w:sz w:val="20"/>
        </w:rPr>
        <w:t xml:space="preserve">  </w:t>
      </w:r>
      <w:r w:rsidRPr="003A087C">
        <w:rPr>
          <w:rFonts w:ascii="Bookman Old Style" w:hAnsi="Bookman Old Style"/>
          <w:sz w:val="20"/>
        </w:rPr>
        <w:t xml:space="preserve"> : </w:t>
      </w:r>
      <w:r w:rsidR="00201ABF">
        <w:rPr>
          <w:rFonts w:ascii="Bookman Old Style" w:hAnsi="Bookman Old Style"/>
          <w:sz w:val="20"/>
        </w:rPr>
        <w:t xml:space="preserve"> </w:t>
      </w:r>
      <w:r w:rsidRPr="003A087C">
        <w:rPr>
          <w:rFonts w:ascii="Bookman Old Style" w:hAnsi="Bookman Old Style"/>
          <w:sz w:val="20"/>
        </w:rPr>
        <w:t>\120,000/month</w:t>
      </w:r>
      <w:r w:rsidR="00201ABF">
        <w:rPr>
          <w:rFonts w:ascii="Bookman Old Style" w:hAnsi="Bookman Old Style"/>
          <w:sz w:val="20"/>
        </w:rPr>
        <w:t xml:space="preserve"> </w:t>
      </w:r>
    </w:p>
    <w:p w:rsidR="004D5A89" w:rsidRPr="003A087C" w:rsidRDefault="004D5A89" w:rsidP="00A017D7">
      <w:pPr>
        <w:pStyle w:val="a3"/>
        <w:tabs>
          <w:tab w:val="left" w:pos="420"/>
          <w:tab w:val="left" w:pos="735"/>
        </w:tabs>
        <w:ind w:leftChars="50" w:left="105" w:firstLineChars="100" w:firstLine="200"/>
        <w:rPr>
          <w:rFonts w:ascii="Bookman Old Style" w:hAnsi="Bookman Old Style"/>
          <w:sz w:val="20"/>
        </w:rPr>
      </w:pPr>
      <w:r w:rsidRPr="003A087C">
        <w:rPr>
          <w:rFonts w:ascii="Bookman Old Style" w:hAnsi="Bookman Old Style"/>
          <w:sz w:val="20"/>
        </w:rPr>
        <w:t>-Auditor of graduate course or during Japanese Language study</w:t>
      </w:r>
      <w:r w:rsidR="00201ABF">
        <w:rPr>
          <w:rFonts w:ascii="Bookman Old Style" w:hAnsi="Bookman Old Style"/>
          <w:sz w:val="20"/>
        </w:rPr>
        <w:t xml:space="preserve">  </w:t>
      </w:r>
      <w:r w:rsidRPr="003A087C">
        <w:rPr>
          <w:rFonts w:ascii="Bookman Old Style" w:hAnsi="Bookman Old Style"/>
          <w:sz w:val="20"/>
        </w:rPr>
        <w:t xml:space="preserve"> : </w:t>
      </w:r>
      <w:r w:rsidR="00201ABF">
        <w:rPr>
          <w:rFonts w:ascii="Bookman Old Style" w:hAnsi="Bookman Old Style"/>
          <w:sz w:val="20"/>
        </w:rPr>
        <w:t xml:space="preserve"> </w:t>
      </w:r>
      <w:r w:rsidRPr="003A087C">
        <w:rPr>
          <w:rFonts w:ascii="Bookman Old Style" w:hAnsi="Bookman Old Style"/>
          <w:sz w:val="20"/>
        </w:rPr>
        <w:t>\100,000/month</w:t>
      </w:r>
    </w:p>
    <w:p w:rsidR="004D5A89" w:rsidRPr="003A087C" w:rsidRDefault="004D5A89">
      <w:pPr>
        <w:pStyle w:val="a3"/>
        <w:tabs>
          <w:tab w:val="left" w:pos="420"/>
          <w:tab w:val="left" w:pos="735"/>
        </w:tabs>
        <w:ind w:left="210" w:hanging="210"/>
        <w:rPr>
          <w:rFonts w:ascii="Bookman Old Style" w:hAnsi="Bookman Old Style"/>
          <w:sz w:val="20"/>
        </w:rPr>
      </w:pPr>
      <w:r w:rsidRPr="003A087C">
        <w:rPr>
          <w:rFonts w:ascii="Bookman Old Style" w:hAnsi="Bookman Old Style"/>
          <w:sz w:val="20"/>
        </w:rPr>
        <w:t>(2) School and Examination Fees</w:t>
      </w:r>
    </w:p>
    <w:p w:rsidR="004D5A89" w:rsidRPr="003A087C" w:rsidRDefault="004D5A89">
      <w:pPr>
        <w:pStyle w:val="a3"/>
        <w:tabs>
          <w:tab w:val="left" w:pos="420"/>
          <w:tab w:val="left" w:pos="735"/>
        </w:tabs>
        <w:ind w:left="210" w:hanging="210"/>
        <w:rPr>
          <w:rFonts w:ascii="Bookman Old Style" w:hAnsi="Bookman Old Style"/>
          <w:sz w:val="20"/>
        </w:rPr>
      </w:pPr>
      <w:r w:rsidRPr="003A087C">
        <w:rPr>
          <w:rFonts w:ascii="Bookman Old Style" w:hAnsi="Bookman Old Style"/>
          <w:sz w:val="20"/>
        </w:rPr>
        <w:tab/>
      </w:r>
      <w:r w:rsidRPr="003A087C">
        <w:rPr>
          <w:rFonts w:ascii="Bookman Old Style" w:hAnsi="Bookman Old Style"/>
          <w:sz w:val="20"/>
        </w:rPr>
        <w:t>（</w:t>
      </w:r>
      <w:r w:rsidRPr="003A087C">
        <w:rPr>
          <w:rFonts w:hAnsi="ＭＳ 明朝" w:cs="ＭＳ 明朝" w:hint="eastAsia"/>
          <w:sz w:val="20"/>
        </w:rPr>
        <w:t>ⅰ</w:t>
      </w:r>
      <w:r w:rsidRPr="003A087C">
        <w:rPr>
          <w:rFonts w:ascii="Bookman Old Style" w:hAnsi="Bookman Old Style"/>
          <w:sz w:val="20"/>
        </w:rPr>
        <w:t>）</w:t>
      </w:r>
      <w:r w:rsidRPr="003A087C">
        <w:rPr>
          <w:rFonts w:ascii="Bookman Old Style" w:hAnsi="Bookman Old Style"/>
          <w:sz w:val="20"/>
        </w:rPr>
        <w:t xml:space="preserve">The foundation shall cover all required entrance and tuition fees </w:t>
      </w:r>
      <w:r w:rsidRPr="003A087C">
        <w:rPr>
          <w:rFonts w:ascii="Bookman Old Style" w:hAnsi="Bookman Old Style"/>
          <w:sz w:val="20"/>
        </w:rPr>
        <w:t>（</w:t>
      </w:r>
      <w:r w:rsidRPr="003A087C">
        <w:rPr>
          <w:rFonts w:ascii="Bookman Old Style" w:hAnsi="Bookman Old Style"/>
          <w:sz w:val="20"/>
        </w:rPr>
        <w:t>average sum of</w:t>
      </w:r>
    </w:p>
    <w:p w:rsidR="00251D91" w:rsidRPr="003A087C" w:rsidRDefault="004D5A89" w:rsidP="00201ABF">
      <w:pPr>
        <w:pStyle w:val="a3"/>
        <w:tabs>
          <w:tab w:val="left" w:pos="420"/>
          <w:tab w:val="left" w:pos="735"/>
        </w:tabs>
        <w:ind w:leftChars="-300" w:left="870" w:hangingChars="750" w:hanging="1500"/>
        <w:rPr>
          <w:rFonts w:ascii="Bookman Old Style" w:hAnsi="Bookman Old Style"/>
          <w:sz w:val="20"/>
        </w:rPr>
      </w:pPr>
      <w:r w:rsidRPr="003A087C">
        <w:rPr>
          <w:rFonts w:ascii="Bookman Old Style" w:hAnsi="Bookman Old Style"/>
          <w:sz w:val="20"/>
        </w:rPr>
        <w:t xml:space="preserve">        </w:t>
      </w:r>
      <w:r w:rsidR="00201ABF">
        <w:rPr>
          <w:rFonts w:ascii="Bookman Old Style" w:hAnsi="Bookman Old Style"/>
          <w:sz w:val="20"/>
        </w:rPr>
        <w:t xml:space="preserve">       </w:t>
      </w:r>
      <w:r w:rsidRPr="003A087C">
        <w:rPr>
          <w:rFonts w:ascii="Bookman Old Style" w:hAnsi="Bookman Old Style"/>
          <w:sz w:val="20"/>
        </w:rPr>
        <w:t>\700,000/year</w:t>
      </w:r>
      <w:r w:rsidRPr="003A087C">
        <w:rPr>
          <w:rFonts w:ascii="Bookman Old Style" w:hAnsi="Bookman Old Style"/>
          <w:sz w:val="20"/>
        </w:rPr>
        <w:t>）</w:t>
      </w:r>
      <w:r w:rsidRPr="003A087C">
        <w:rPr>
          <w:rFonts w:ascii="Bookman Old Style" w:hAnsi="Bookman Old Style"/>
          <w:sz w:val="20"/>
        </w:rPr>
        <w:t>. Cost of study materials, on the other hand, shall be covered by the</w:t>
      </w:r>
      <w:r w:rsidR="00251D91" w:rsidRPr="003A087C">
        <w:rPr>
          <w:rFonts w:ascii="Bookman Old Style" w:hAnsi="Bookman Old Style"/>
          <w:sz w:val="20"/>
        </w:rPr>
        <w:t xml:space="preserve"> </w:t>
      </w:r>
      <w:r w:rsidRPr="003A087C">
        <w:rPr>
          <w:rFonts w:ascii="Bookman Old Style" w:hAnsi="Bookman Old Style"/>
          <w:sz w:val="20"/>
        </w:rPr>
        <w:t>selected applicant.</w:t>
      </w:r>
    </w:p>
    <w:p w:rsidR="004D5A89" w:rsidRPr="003A087C" w:rsidRDefault="004D5A89" w:rsidP="00251D91">
      <w:pPr>
        <w:pStyle w:val="a3"/>
        <w:tabs>
          <w:tab w:val="left" w:pos="420"/>
          <w:tab w:val="left" w:pos="735"/>
        </w:tabs>
        <w:ind w:leftChars="100" w:left="610" w:hangingChars="200" w:hanging="400"/>
        <w:rPr>
          <w:rFonts w:ascii="Bookman Old Style" w:hAnsi="Bookman Old Style"/>
          <w:sz w:val="20"/>
        </w:rPr>
      </w:pPr>
      <w:r w:rsidRPr="003A087C">
        <w:rPr>
          <w:rFonts w:ascii="Bookman Old Style" w:hAnsi="Bookman Old Style"/>
          <w:sz w:val="20"/>
        </w:rPr>
        <w:t>（</w:t>
      </w:r>
      <w:r w:rsidRPr="003A087C">
        <w:rPr>
          <w:rFonts w:hAnsi="ＭＳ 明朝" w:cs="ＭＳ 明朝" w:hint="eastAsia"/>
          <w:sz w:val="20"/>
        </w:rPr>
        <w:t>ⅱ</w:t>
      </w:r>
      <w:r w:rsidRPr="003A087C">
        <w:rPr>
          <w:rFonts w:ascii="Bookman Old Style" w:hAnsi="Bookman Old Style"/>
          <w:sz w:val="20"/>
        </w:rPr>
        <w:t>）</w:t>
      </w:r>
      <w:r w:rsidRPr="003A087C">
        <w:rPr>
          <w:rFonts w:ascii="Bookman Old Style" w:hAnsi="Bookman Old Style"/>
          <w:sz w:val="20"/>
        </w:rPr>
        <w:t>The foundation shall bear school examination fees and all other related expenses.</w:t>
      </w:r>
    </w:p>
    <w:p w:rsidR="004D5A89" w:rsidRPr="003A087C" w:rsidRDefault="004D5A89">
      <w:pPr>
        <w:pStyle w:val="a3"/>
        <w:tabs>
          <w:tab w:val="left" w:pos="420"/>
          <w:tab w:val="left" w:pos="735"/>
        </w:tabs>
        <w:ind w:left="210" w:hanging="210"/>
        <w:rPr>
          <w:rFonts w:ascii="Bookman Old Style" w:hAnsi="Bookman Old Style"/>
          <w:sz w:val="20"/>
        </w:rPr>
      </w:pPr>
      <w:r w:rsidRPr="003A087C">
        <w:rPr>
          <w:rFonts w:ascii="Bookman Old Style" w:hAnsi="Bookman Old Style"/>
          <w:sz w:val="20"/>
        </w:rPr>
        <w:t>(3) Outfit Allowance</w:t>
      </w:r>
    </w:p>
    <w:p w:rsidR="004D5A89" w:rsidRPr="003A087C" w:rsidRDefault="004D5A89" w:rsidP="00A017D7">
      <w:pPr>
        <w:pStyle w:val="a3"/>
        <w:tabs>
          <w:tab w:val="left" w:pos="420"/>
          <w:tab w:val="left" w:pos="735"/>
        </w:tabs>
        <w:ind w:leftChars="150" w:left="715" w:rightChars="-60" w:right="-126" w:hangingChars="200" w:hanging="400"/>
        <w:jc w:val="left"/>
        <w:rPr>
          <w:rFonts w:ascii="Bookman Old Style" w:hAnsi="Bookman Old Style"/>
          <w:sz w:val="20"/>
        </w:rPr>
      </w:pPr>
      <w:r w:rsidRPr="003A087C">
        <w:rPr>
          <w:rFonts w:ascii="Bookman Old Style" w:hAnsi="Bookman Old Style"/>
          <w:sz w:val="20"/>
        </w:rPr>
        <w:t>-\100,000 shall be paid as funds for initial expenses to begin living and studying in Japan.</w:t>
      </w:r>
    </w:p>
    <w:p w:rsidR="00251D91" w:rsidRDefault="004D5A89" w:rsidP="00A017D7">
      <w:pPr>
        <w:pStyle w:val="a3"/>
        <w:tabs>
          <w:tab w:val="left" w:pos="420"/>
          <w:tab w:val="left" w:pos="735"/>
        </w:tabs>
        <w:ind w:leftChars="150" w:left="315"/>
        <w:jc w:val="left"/>
        <w:rPr>
          <w:rFonts w:ascii="Bookman Old Style" w:hAnsi="Bookman Old Style"/>
          <w:sz w:val="20"/>
        </w:rPr>
      </w:pPr>
      <w:r w:rsidRPr="003A087C">
        <w:rPr>
          <w:rFonts w:ascii="Bookman Old Style" w:hAnsi="Bookman Old Style"/>
          <w:sz w:val="20"/>
        </w:rPr>
        <w:t>-\20,000 as part of the above amount shall be handed in the selected applicant’s own</w:t>
      </w:r>
      <w:r w:rsidR="00202C2E" w:rsidRPr="003A087C">
        <w:rPr>
          <w:rFonts w:ascii="Bookman Old Style" w:hAnsi="Bookman Old Style"/>
          <w:sz w:val="20"/>
        </w:rPr>
        <w:t xml:space="preserve">　</w:t>
      </w:r>
      <w:r w:rsidRPr="003A087C">
        <w:rPr>
          <w:rFonts w:ascii="Bookman Old Style" w:hAnsi="Bookman Old Style"/>
          <w:sz w:val="20"/>
        </w:rPr>
        <w:t xml:space="preserve">country when he/she receives the certificate of the scholarship.  Part of this amount shall be paid in </w:t>
      </w:r>
      <w:r w:rsidR="008D2A5B">
        <w:rPr>
          <w:rFonts w:ascii="Bookman Old Style" w:hAnsi="Bookman Old Style"/>
          <w:sz w:val="20"/>
        </w:rPr>
        <w:t>JPY</w:t>
      </w:r>
      <w:r w:rsidRPr="003A087C">
        <w:rPr>
          <w:rFonts w:ascii="Bookman Old Style" w:hAnsi="Bookman Old Style"/>
          <w:sz w:val="20"/>
        </w:rPr>
        <w:t xml:space="preserve"> in order to cover all correspondence fees with the foundation before coming to Japan. The remaining amount, on the other hand, will be paid when the selected applicant arrives in Japan.</w:t>
      </w:r>
    </w:p>
    <w:p w:rsidR="000F76D3" w:rsidRDefault="000F76D3" w:rsidP="00A017D7">
      <w:pPr>
        <w:pStyle w:val="a3"/>
        <w:tabs>
          <w:tab w:val="left" w:pos="420"/>
          <w:tab w:val="left" w:pos="735"/>
        </w:tabs>
        <w:ind w:leftChars="150" w:left="315"/>
        <w:jc w:val="left"/>
        <w:rPr>
          <w:rFonts w:ascii="Bookman Old Style" w:hAnsi="Bookman Old Style"/>
          <w:sz w:val="20"/>
        </w:rPr>
      </w:pPr>
    </w:p>
    <w:p w:rsidR="000F76D3" w:rsidRPr="003A087C" w:rsidRDefault="000F76D3" w:rsidP="00A017D7">
      <w:pPr>
        <w:pStyle w:val="a3"/>
        <w:tabs>
          <w:tab w:val="left" w:pos="420"/>
          <w:tab w:val="left" w:pos="735"/>
        </w:tabs>
        <w:ind w:leftChars="150" w:left="315"/>
        <w:jc w:val="left"/>
        <w:rPr>
          <w:rFonts w:ascii="Bookman Old Style" w:hAnsi="Bookman Old Style"/>
          <w:sz w:val="20"/>
        </w:rPr>
      </w:pPr>
    </w:p>
    <w:p w:rsidR="006E2F13" w:rsidRPr="008D2A5B" w:rsidRDefault="006E2F13" w:rsidP="00251D91">
      <w:pPr>
        <w:pStyle w:val="a3"/>
        <w:tabs>
          <w:tab w:val="left" w:pos="420"/>
          <w:tab w:val="left" w:pos="735"/>
        </w:tabs>
        <w:ind w:left="-4"/>
        <w:jc w:val="left"/>
        <w:rPr>
          <w:rFonts w:ascii="Bookman Old Style" w:hAnsi="Bookman Old Style"/>
          <w:sz w:val="20"/>
        </w:rPr>
      </w:pPr>
    </w:p>
    <w:p w:rsidR="005946E0" w:rsidRPr="003A087C" w:rsidRDefault="004D5A89" w:rsidP="00251D91">
      <w:pPr>
        <w:pStyle w:val="a3"/>
        <w:tabs>
          <w:tab w:val="left" w:pos="420"/>
          <w:tab w:val="left" w:pos="735"/>
        </w:tabs>
        <w:ind w:left="-4"/>
        <w:jc w:val="left"/>
        <w:rPr>
          <w:rFonts w:ascii="Bookman Old Style" w:hAnsi="Bookman Old Style"/>
          <w:sz w:val="20"/>
        </w:rPr>
      </w:pPr>
      <w:r w:rsidRPr="003A087C">
        <w:rPr>
          <w:rFonts w:ascii="Bookman Old Style" w:hAnsi="Bookman Old Style"/>
          <w:sz w:val="20"/>
        </w:rPr>
        <w:lastRenderedPageBreak/>
        <w:t>(4) Travelling Expenses</w:t>
      </w:r>
    </w:p>
    <w:p w:rsidR="00A017D7" w:rsidRDefault="00A017D7" w:rsidP="00A017D7">
      <w:pPr>
        <w:pStyle w:val="a3"/>
        <w:tabs>
          <w:tab w:val="left" w:pos="420"/>
          <w:tab w:val="left" w:pos="735"/>
        </w:tabs>
        <w:ind w:leftChars="150" w:left="815" w:hangingChars="250" w:hanging="500"/>
        <w:rPr>
          <w:rFonts w:ascii="Bookman Old Style" w:hAnsi="Bookman Old Style"/>
          <w:sz w:val="20"/>
        </w:rPr>
      </w:pPr>
      <w:r>
        <w:rPr>
          <w:rFonts w:ascii="Bookman Old Style" w:hAnsi="Bookman Old Style"/>
          <w:sz w:val="20"/>
        </w:rPr>
        <w:t>(</w:t>
      </w:r>
      <w:r w:rsidRPr="00A017D7">
        <w:rPr>
          <w:rFonts w:ascii="Bookman Old Style" w:hAnsi="Bookman Old Style" w:hint="eastAsia"/>
          <w:sz w:val="20"/>
        </w:rPr>
        <w:t>ⅰ）</w:t>
      </w:r>
      <w:r w:rsidRPr="00A017D7">
        <w:rPr>
          <w:rFonts w:ascii="Bookman Old Style" w:hAnsi="Bookman Old Style"/>
          <w:sz w:val="20"/>
        </w:rPr>
        <w:t>ANA airline tickets shall be provided to the selected applicant for traveling to and from Japan,</w:t>
      </w:r>
      <w:r>
        <w:rPr>
          <w:rFonts w:ascii="Bookman Old Style" w:hAnsi="Bookman Old Style" w:hint="eastAsia"/>
          <w:sz w:val="20"/>
        </w:rPr>
        <w:t xml:space="preserve">　</w:t>
      </w:r>
      <w:r w:rsidRPr="00A017D7">
        <w:rPr>
          <w:rFonts w:ascii="Bookman Old Style" w:hAnsi="Bookman Old Style"/>
          <w:sz w:val="20"/>
        </w:rPr>
        <w:t>respectively to be used at the time of commencing studies and upon completion of our scholarship program.</w:t>
      </w:r>
    </w:p>
    <w:p w:rsidR="00E57EFB" w:rsidRPr="003A087C" w:rsidRDefault="00202C2E" w:rsidP="00A017D7">
      <w:pPr>
        <w:pStyle w:val="a3"/>
        <w:tabs>
          <w:tab w:val="left" w:pos="420"/>
          <w:tab w:val="left" w:pos="735"/>
        </w:tabs>
        <w:ind w:leftChars="150" w:left="715" w:hangingChars="200" w:hanging="400"/>
        <w:rPr>
          <w:rFonts w:ascii="Bookman Old Style" w:hAnsi="Bookman Old Style"/>
          <w:sz w:val="20"/>
        </w:rPr>
      </w:pPr>
      <w:r w:rsidRPr="003A087C">
        <w:rPr>
          <w:rFonts w:ascii="Bookman Old Style" w:hAnsi="Bookman Old Style"/>
          <w:sz w:val="20"/>
        </w:rPr>
        <w:t>(</w:t>
      </w:r>
      <w:r w:rsidR="004D5A89" w:rsidRPr="003A087C">
        <w:rPr>
          <w:rFonts w:hAnsi="ＭＳ 明朝" w:cs="ＭＳ 明朝" w:hint="eastAsia"/>
          <w:sz w:val="20"/>
        </w:rPr>
        <w:t>ⅱ</w:t>
      </w:r>
      <w:r w:rsidR="005946E0" w:rsidRPr="003A087C">
        <w:rPr>
          <w:rFonts w:ascii="Bookman Old Style" w:hAnsi="Bookman Old Style"/>
          <w:sz w:val="20"/>
        </w:rPr>
        <w:t>)</w:t>
      </w:r>
      <w:r w:rsidRPr="003A087C">
        <w:rPr>
          <w:rFonts w:ascii="Bookman Old Style" w:hAnsi="Bookman Old Style"/>
          <w:sz w:val="20"/>
        </w:rPr>
        <w:t xml:space="preserve"> </w:t>
      </w:r>
      <w:r w:rsidR="004D5A89" w:rsidRPr="003A087C">
        <w:rPr>
          <w:rFonts w:ascii="Bookman Old Style" w:hAnsi="Bookman Old Style"/>
          <w:sz w:val="20"/>
        </w:rPr>
        <w:t>A round-trip ANA airline ticket shall also be provided to the selected applicant once during the second year of the scholarship period for home visit purposes to his/her country.</w:t>
      </w:r>
    </w:p>
    <w:p w:rsidR="004D5A89" w:rsidRPr="003A087C" w:rsidRDefault="00E57EFB" w:rsidP="006E2F13">
      <w:pPr>
        <w:pStyle w:val="a3"/>
        <w:tabs>
          <w:tab w:val="left" w:pos="420"/>
          <w:tab w:val="left" w:pos="735"/>
        </w:tabs>
        <w:ind w:left="500" w:hangingChars="250" w:hanging="500"/>
        <w:rPr>
          <w:rFonts w:ascii="Bookman Old Style" w:hAnsi="Bookman Old Style"/>
          <w:sz w:val="20"/>
        </w:rPr>
      </w:pPr>
      <w:r w:rsidRPr="003A087C">
        <w:rPr>
          <w:rFonts w:ascii="Bookman Old Style" w:hAnsi="Bookman Old Style"/>
          <w:sz w:val="20"/>
        </w:rPr>
        <w:t>(</w:t>
      </w:r>
      <w:r w:rsidR="004D5A89" w:rsidRPr="003A087C">
        <w:rPr>
          <w:rFonts w:ascii="Bookman Old Style" w:hAnsi="Bookman Old Style"/>
          <w:sz w:val="20"/>
        </w:rPr>
        <w:t>5) Residence</w:t>
      </w:r>
    </w:p>
    <w:p w:rsidR="00E57EFB" w:rsidRPr="006E2F13" w:rsidRDefault="00666799" w:rsidP="00A017D7">
      <w:pPr>
        <w:pStyle w:val="a3"/>
        <w:tabs>
          <w:tab w:val="left" w:pos="420"/>
          <w:tab w:val="left" w:pos="735"/>
        </w:tabs>
        <w:ind w:leftChars="-381" w:left="200" w:hangingChars="500" w:hanging="1000"/>
        <w:rPr>
          <w:rFonts w:ascii="Bookman Old Style" w:hAnsi="Bookman Old Style"/>
          <w:sz w:val="20"/>
        </w:rPr>
      </w:pPr>
      <w:r w:rsidRPr="003A087C">
        <w:rPr>
          <w:rFonts w:ascii="Bookman Old Style" w:hAnsi="Bookman Old Style"/>
          <w:sz w:val="20"/>
        </w:rPr>
        <w:t xml:space="preserve">　　</w:t>
      </w:r>
      <w:r w:rsidR="00E57EFB" w:rsidRPr="003A087C">
        <w:rPr>
          <w:rFonts w:ascii="Bookman Old Style" w:hAnsi="Bookman Old Style"/>
          <w:sz w:val="20"/>
        </w:rPr>
        <w:t xml:space="preserve"> </w:t>
      </w:r>
      <w:r w:rsidRPr="003A087C">
        <w:rPr>
          <w:rFonts w:ascii="Bookman Old Style" w:hAnsi="Bookman Old Style"/>
          <w:sz w:val="20"/>
        </w:rPr>
        <w:t xml:space="preserve">　</w:t>
      </w:r>
      <w:r w:rsidR="00A017D7">
        <w:rPr>
          <w:rFonts w:ascii="Bookman Old Style" w:hAnsi="Bookman Old Style" w:hint="eastAsia"/>
          <w:sz w:val="20"/>
        </w:rPr>
        <w:t xml:space="preserve">   </w:t>
      </w:r>
      <w:r w:rsidRPr="003A087C">
        <w:rPr>
          <w:rFonts w:ascii="Bookman Old Style" w:hAnsi="Bookman Old Style"/>
          <w:sz w:val="20"/>
        </w:rPr>
        <w:t xml:space="preserve">As a general rule, the students will live in a dormitory provided by ANA or university dormitory. If it is inevitable to use a private apartment, the foundation will bear the cost of housing within the </w:t>
      </w:r>
      <w:r w:rsidRPr="006E2F13">
        <w:rPr>
          <w:rFonts w:ascii="Bookman Old Style" w:hAnsi="Bookman Old Style"/>
          <w:sz w:val="20"/>
        </w:rPr>
        <w:t>limit</w:t>
      </w:r>
      <w:r w:rsidR="00A017D7" w:rsidRPr="006E2F13">
        <w:rPr>
          <w:rFonts w:ascii="Bookman Old Style" w:hAnsi="Bookman Old Style"/>
          <w:sz w:val="20"/>
        </w:rPr>
        <w:t xml:space="preserve"> of</w:t>
      </w:r>
      <w:r w:rsidRPr="006E2F13">
        <w:rPr>
          <w:rFonts w:ascii="Bookman Old Style" w:hAnsi="Bookman Old Style"/>
          <w:sz w:val="20"/>
        </w:rPr>
        <w:t xml:space="preserve"> \50,000 in Tokyo area and \40,000 in other districts</w:t>
      </w:r>
      <w:r w:rsidR="00A017D7" w:rsidRPr="006E2F13">
        <w:rPr>
          <w:rFonts w:ascii="Bookman Old Style" w:hAnsi="Bookman Old Style"/>
          <w:sz w:val="20"/>
        </w:rPr>
        <w:t>.</w:t>
      </w:r>
    </w:p>
    <w:p w:rsidR="00E57EFB" w:rsidRPr="006E2F13" w:rsidRDefault="004D5A89" w:rsidP="006E2F13">
      <w:pPr>
        <w:pStyle w:val="a3"/>
        <w:tabs>
          <w:tab w:val="left" w:pos="420"/>
          <w:tab w:val="left" w:pos="735"/>
        </w:tabs>
        <w:ind w:leftChars="2" w:left="4"/>
        <w:rPr>
          <w:rFonts w:ascii="Bookman Old Style" w:hAnsi="Bookman Old Style"/>
          <w:sz w:val="20"/>
        </w:rPr>
      </w:pPr>
      <w:r w:rsidRPr="006E2F13">
        <w:rPr>
          <w:rFonts w:ascii="Bookman Old Style" w:hAnsi="Bookman Old Style"/>
          <w:sz w:val="20"/>
        </w:rPr>
        <w:t>(6) Traffic Expenses for Commuting</w:t>
      </w:r>
    </w:p>
    <w:p w:rsidR="006E2F13" w:rsidRDefault="00E57EFB" w:rsidP="006E2F13">
      <w:pPr>
        <w:pStyle w:val="a3"/>
        <w:tabs>
          <w:tab w:val="left" w:pos="420"/>
          <w:tab w:val="left" w:pos="735"/>
        </w:tabs>
        <w:ind w:leftChars="119" w:left="250"/>
        <w:rPr>
          <w:rFonts w:ascii="Bookman Old Style" w:hAnsi="Bookman Old Style"/>
          <w:sz w:val="20"/>
        </w:rPr>
      </w:pPr>
      <w:r w:rsidRPr="006E2F13">
        <w:rPr>
          <w:rFonts w:ascii="Bookman Old Style" w:hAnsi="Bookman Old Style"/>
          <w:sz w:val="20"/>
        </w:rPr>
        <w:t>T</w:t>
      </w:r>
      <w:r w:rsidR="004D5A89" w:rsidRPr="006E2F13">
        <w:rPr>
          <w:rFonts w:ascii="Bookman Old Style" w:hAnsi="Bookman Old Style"/>
          <w:sz w:val="20"/>
        </w:rPr>
        <w:t>he foundation shall bear the public traffic expenses for commuting between</w:t>
      </w:r>
      <w:r w:rsidR="00A017D7" w:rsidRPr="006E2F13">
        <w:rPr>
          <w:rFonts w:ascii="Bookman Old Style" w:hAnsi="Bookman Old Style"/>
          <w:sz w:val="20"/>
        </w:rPr>
        <w:t xml:space="preserve"> </w:t>
      </w:r>
      <w:r w:rsidR="004D5A89" w:rsidRPr="006E2F13">
        <w:rPr>
          <w:rFonts w:ascii="Bookman Old Style" w:hAnsi="Bookman Old Style"/>
          <w:sz w:val="20"/>
        </w:rPr>
        <w:t xml:space="preserve">the </w:t>
      </w:r>
      <w:r w:rsidR="00AC3480" w:rsidRPr="006E2F13">
        <w:rPr>
          <w:rFonts w:ascii="Bookman Old Style" w:hAnsi="Bookman Old Style"/>
          <w:sz w:val="20"/>
        </w:rPr>
        <w:t>residences</w:t>
      </w:r>
      <w:r w:rsidR="00A017D7" w:rsidRPr="006E2F13">
        <w:rPr>
          <w:rFonts w:ascii="Bookman Old Style" w:hAnsi="Bookman Old Style"/>
          <w:sz w:val="20"/>
        </w:rPr>
        <w:t xml:space="preserve"> d</w:t>
      </w:r>
      <w:r w:rsidR="004D5A89" w:rsidRPr="006E2F13">
        <w:rPr>
          <w:rFonts w:ascii="Bookman Old Style" w:hAnsi="Bookman Old Style"/>
          <w:sz w:val="20"/>
        </w:rPr>
        <w:t>esignated by the foundation</w:t>
      </w:r>
      <w:r w:rsidR="00190645" w:rsidRPr="006E2F13">
        <w:rPr>
          <w:rFonts w:ascii="Bookman Old Style" w:hAnsi="Bookman Old Style"/>
          <w:sz w:val="20"/>
        </w:rPr>
        <w:t xml:space="preserve"> </w:t>
      </w:r>
      <w:r w:rsidR="004D5A89" w:rsidRPr="006E2F13">
        <w:rPr>
          <w:rFonts w:ascii="Bookman Old Style" w:hAnsi="Bookman Old Style"/>
          <w:sz w:val="20"/>
        </w:rPr>
        <w:t>and the university</w:t>
      </w:r>
      <w:r w:rsidR="00A017D7" w:rsidRPr="006E2F13">
        <w:rPr>
          <w:rFonts w:ascii="Bookman Old Style" w:hAnsi="Bookman Old Style"/>
          <w:sz w:val="20"/>
        </w:rPr>
        <w:t>.</w:t>
      </w:r>
      <w:r w:rsidR="004D5A89" w:rsidRPr="006E2F13">
        <w:rPr>
          <w:rFonts w:ascii="Bookman Old Style" w:hAnsi="Bookman Old Style"/>
          <w:sz w:val="20"/>
        </w:rPr>
        <w:t>（</w:t>
      </w:r>
      <w:r w:rsidR="004D5A89" w:rsidRPr="006E2F13">
        <w:rPr>
          <w:rFonts w:ascii="Bookman Old Style" w:hAnsi="Bookman Old Style"/>
          <w:sz w:val="20"/>
        </w:rPr>
        <w:t>average sum of \200,000/year</w:t>
      </w:r>
      <w:r w:rsidR="004D5A89" w:rsidRPr="006E2F13">
        <w:rPr>
          <w:rFonts w:ascii="Bookman Old Style" w:hAnsi="Bookman Old Style"/>
          <w:sz w:val="20"/>
        </w:rPr>
        <w:t>）</w:t>
      </w:r>
    </w:p>
    <w:p w:rsidR="003A087C" w:rsidRPr="006E2F13" w:rsidRDefault="006E2F13" w:rsidP="006E2F13">
      <w:pPr>
        <w:pStyle w:val="a3"/>
        <w:tabs>
          <w:tab w:val="left" w:pos="420"/>
          <w:tab w:val="left" w:pos="735"/>
        </w:tabs>
        <w:rPr>
          <w:rFonts w:ascii="Bookman Old Style" w:hAnsi="Bookman Old Style"/>
          <w:sz w:val="20"/>
        </w:rPr>
      </w:pPr>
      <w:r w:rsidRPr="006E2F13">
        <w:rPr>
          <w:rFonts w:ascii="Bookman Old Style" w:hAnsi="Bookman Old Style"/>
          <w:sz w:val="20"/>
        </w:rPr>
        <w:t>(7)</w:t>
      </w:r>
      <w:r w:rsidR="004D5A89" w:rsidRPr="006E2F13">
        <w:rPr>
          <w:rFonts w:ascii="Bookman Old Style" w:hAnsi="Bookman Old Style"/>
          <w:sz w:val="20"/>
        </w:rPr>
        <w:t xml:space="preserve"> Others</w:t>
      </w:r>
    </w:p>
    <w:p w:rsidR="004D5A89" w:rsidRPr="006E2F13" w:rsidRDefault="003A087C" w:rsidP="006E2F13">
      <w:pPr>
        <w:pStyle w:val="a3"/>
        <w:tabs>
          <w:tab w:val="left" w:pos="420"/>
          <w:tab w:val="left" w:pos="735"/>
        </w:tabs>
        <w:ind w:leftChars="-50" w:left="-105" w:firstLineChars="200" w:firstLine="400"/>
        <w:rPr>
          <w:rFonts w:ascii="Bookman Old Style" w:hAnsi="Bookman Old Style"/>
          <w:sz w:val="20"/>
        </w:rPr>
      </w:pPr>
      <w:r w:rsidRPr="006E2F13">
        <w:rPr>
          <w:rFonts w:ascii="Bookman Old Style" w:hAnsi="Bookman Old Style"/>
          <w:sz w:val="20"/>
        </w:rPr>
        <w:t>(</w:t>
      </w:r>
      <w:r w:rsidR="004D5A89" w:rsidRPr="006E2F13">
        <w:rPr>
          <w:rFonts w:hAnsi="ＭＳ 明朝" w:cs="ＭＳ 明朝" w:hint="eastAsia"/>
          <w:sz w:val="20"/>
        </w:rPr>
        <w:t>ⅰ</w:t>
      </w:r>
      <w:r w:rsidR="004D5A89" w:rsidRPr="006E2F13">
        <w:rPr>
          <w:rFonts w:ascii="Bookman Old Style" w:hAnsi="Bookman Old Style"/>
          <w:sz w:val="20"/>
        </w:rPr>
        <w:t>）</w:t>
      </w:r>
      <w:r w:rsidR="004D5A89" w:rsidRPr="006E2F13">
        <w:rPr>
          <w:rFonts w:ascii="Bookman Old Style" w:hAnsi="Bookman Old Style"/>
          <w:sz w:val="20"/>
        </w:rPr>
        <w:t>Counseling</w:t>
      </w:r>
    </w:p>
    <w:p w:rsidR="004D5A89" w:rsidRPr="006E2F13" w:rsidRDefault="004D5A89" w:rsidP="00201ABF">
      <w:pPr>
        <w:pStyle w:val="a3"/>
        <w:tabs>
          <w:tab w:val="left" w:pos="420"/>
          <w:tab w:val="left" w:pos="735"/>
        </w:tabs>
        <w:ind w:leftChars="-300" w:left="670" w:hangingChars="650" w:hanging="1300"/>
        <w:rPr>
          <w:rFonts w:ascii="Bookman Old Style" w:hAnsi="Bookman Old Style"/>
          <w:sz w:val="20"/>
        </w:rPr>
      </w:pPr>
      <w:r w:rsidRPr="006E2F13">
        <w:rPr>
          <w:rFonts w:ascii="Bookman Old Style" w:hAnsi="Bookman Old Style"/>
          <w:sz w:val="20"/>
        </w:rPr>
        <w:tab/>
      </w:r>
      <w:r w:rsidR="00A017D7" w:rsidRPr="006E2F13">
        <w:rPr>
          <w:rFonts w:ascii="Bookman Old Style" w:hAnsi="Bookman Old Style"/>
          <w:sz w:val="20"/>
        </w:rPr>
        <w:t xml:space="preserve"> </w:t>
      </w:r>
      <w:r w:rsidR="006E2F13">
        <w:rPr>
          <w:rFonts w:ascii="Bookman Old Style" w:hAnsi="Bookman Old Style"/>
          <w:sz w:val="20"/>
        </w:rPr>
        <w:t xml:space="preserve">  </w:t>
      </w:r>
      <w:r w:rsidRPr="006E2F13">
        <w:rPr>
          <w:rFonts w:ascii="Bookman Old Style" w:hAnsi="Bookman Old Style"/>
          <w:sz w:val="20"/>
        </w:rPr>
        <w:t>The foundation shall provide information and consultation services on matters related to living in Japan and on university examinations.</w:t>
      </w:r>
    </w:p>
    <w:p w:rsidR="004D5A89" w:rsidRPr="006E2F13" w:rsidRDefault="004D5A89" w:rsidP="006E2F13">
      <w:pPr>
        <w:pStyle w:val="a3"/>
        <w:tabs>
          <w:tab w:val="left" w:pos="420"/>
          <w:tab w:val="left" w:pos="735"/>
        </w:tabs>
        <w:ind w:firstLineChars="100" w:firstLine="200"/>
        <w:rPr>
          <w:rFonts w:ascii="Bookman Old Style" w:hAnsi="Bookman Old Style"/>
          <w:sz w:val="20"/>
        </w:rPr>
      </w:pPr>
      <w:r w:rsidRPr="006E2F13">
        <w:rPr>
          <w:rFonts w:ascii="Bookman Old Style" w:hAnsi="Bookman Old Style"/>
          <w:sz w:val="20"/>
        </w:rPr>
        <w:t>（</w:t>
      </w:r>
      <w:r w:rsidRPr="006E2F13">
        <w:rPr>
          <w:rFonts w:hAnsi="ＭＳ 明朝" w:cs="ＭＳ 明朝" w:hint="eastAsia"/>
          <w:sz w:val="20"/>
        </w:rPr>
        <w:t>ⅱ</w:t>
      </w:r>
      <w:r w:rsidRPr="006E2F13">
        <w:rPr>
          <w:rFonts w:ascii="Bookman Old Style" w:hAnsi="Bookman Old Style"/>
          <w:sz w:val="20"/>
        </w:rPr>
        <w:t>）</w:t>
      </w:r>
      <w:r w:rsidRPr="006E2F13">
        <w:rPr>
          <w:rFonts w:ascii="Bookman Old Style" w:hAnsi="Bookman Old Style"/>
          <w:sz w:val="20"/>
        </w:rPr>
        <w:t>Traveling in Japan</w:t>
      </w:r>
    </w:p>
    <w:p w:rsidR="00E55FDE" w:rsidRPr="006E2F13" w:rsidRDefault="004D5A89" w:rsidP="00E55FDE">
      <w:pPr>
        <w:pStyle w:val="a3"/>
        <w:tabs>
          <w:tab w:val="left" w:pos="420"/>
          <w:tab w:val="left" w:pos="735"/>
          <w:tab w:val="left" w:pos="2044"/>
          <w:tab w:val="left" w:pos="2205"/>
        </w:tabs>
        <w:ind w:left="210" w:hanging="210"/>
        <w:rPr>
          <w:rFonts w:ascii="Bookman Old Style" w:hAnsi="Bookman Old Style"/>
          <w:sz w:val="20"/>
        </w:rPr>
      </w:pPr>
      <w:r w:rsidRPr="006E2F13">
        <w:rPr>
          <w:rFonts w:ascii="Bookman Old Style" w:hAnsi="Bookman Old Style"/>
          <w:sz w:val="20"/>
        </w:rPr>
        <w:tab/>
      </w:r>
      <w:r w:rsidRPr="006E2F13">
        <w:rPr>
          <w:rFonts w:ascii="Bookman Old Style" w:hAnsi="Bookman Old Style"/>
          <w:sz w:val="20"/>
        </w:rPr>
        <w:tab/>
        <w:t xml:space="preserve"> </w:t>
      </w:r>
      <w:r w:rsidR="00A017D7" w:rsidRPr="006E2F13">
        <w:rPr>
          <w:rFonts w:ascii="Bookman Old Style" w:hAnsi="Bookman Old Style"/>
          <w:sz w:val="20"/>
        </w:rPr>
        <w:t xml:space="preserve"> </w:t>
      </w:r>
      <w:r w:rsidR="006E2F13">
        <w:rPr>
          <w:rFonts w:ascii="Bookman Old Style" w:hAnsi="Bookman Old Style"/>
          <w:sz w:val="20"/>
        </w:rPr>
        <w:t xml:space="preserve">  </w:t>
      </w:r>
      <w:r w:rsidRPr="006E2F13">
        <w:rPr>
          <w:rFonts w:ascii="Bookman Old Style" w:hAnsi="Bookman Old Style"/>
          <w:sz w:val="20"/>
        </w:rPr>
        <w:t>1st year</w:t>
      </w:r>
      <w:r w:rsidR="000F76D3" w:rsidRPr="006E2F13">
        <w:rPr>
          <w:rFonts w:ascii="Bookman Old Style" w:hAnsi="Bookman Old Style"/>
          <w:sz w:val="20"/>
        </w:rPr>
        <w:t xml:space="preserve">: </w:t>
      </w:r>
      <w:r w:rsidR="00D50180" w:rsidRPr="006E2F13">
        <w:rPr>
          <w:rFonts w:ascii="Bookman Old Style" w:hAnsi="Bookman Old Style"/>
          <w:sz w:val="20"/>
        </w:rPr>
        <w:t>a trip to Okayama</w:t>
      </w:r>
    </w:p>
    <w:p w:rsidR="004D5A89" w:rsidRPr="006E2F13" w:rsidRDefault="004D5A89" w:rsidP="00E55FDE">
      <w:pPr>
        <w:pStyle w:val="a3"/>
        <w:tabs>
          <w:tab w:val="left" w:pos="420"/>
          <w:tab w:val="left" w:pos="735"/>
          <w:tab w:val="left" w:pos="2044"/>
          <w:tab w:val="left" w:pos="2205"/>
        </w:tabs>
        <w:ind w:left="210" w:hanging="210"/>
        <w:rPr>
          <w:rFonts w:ascii="Bookman Old Style" w:hAnsi="Bookman Old Style"/>
          <w:sz w:val="20"/>
        </w:rPr>
      </w:pPr>
      <w:r w:rsidRPr="006E2F13">
        <w:rPr>
          <w:rFonts w:ascii="Bookman Old Style" w:hAnsi="Bookman Old Style"/>
          <w:sz w:val="20"/>
        </w:rPr>
        <w:tab/>
      </w:r>
      <w:r w:rsidRPr="006E2F13">
        <w:rPr>
          <w:rFonts w:ascii="Bookman Old Style" w:hAnsi="Bookman Old Style"/>
          <w:sz w:val="20"/>
        </w:rPr>
        <w:tab/>
        <w:t xml:space="preserve"> </w:t>
      </w:r>
      <w:r w:rsidRPr="006E2F13">
        <w:rPr>
          <w:rFonts w:ascii="Bookman Old Style" w:hAnsi="Bookman Old Style"/>
          <w:sz w:val="20"/>
        </w:rPr>
        <w:tab/>
        <w:t xml:space="preserve">                </w:t>
      </w:r>
      <w:r w:rsidRPr="006E2F13">
        <w:rPr>
          <w:rFonts w:ascii="Bookman Old Style" w:hAnsi="Bookman Old Style"/>
          <w:sz w:val="20"/>
        </w:rPr>
        <w:t>（</w:t>
      </w:r>
      <w:r w:rsidRPr="006E2F13">
        <w:rPr>
          <w:rFonts w:ascii="Bookman Old Style" w:hAnsi="Bookman Old Style"/>
          <w:sz w:val="20"/>
        </w:rPr>
        <w:t>Travel expenses, boarding and lodging expenses to be borne by the</w:t>
      </w:r>
    </w:p>
    <w:p w:rsidR="004D5A89" w:rsidRPr="006E2F13" w:rsidRDefault="004D5A89">
      <w:pPr>
        <w:pStyle w:val="a3"/>
        <w:tabs>
          <w:tab w:val="left" w:pos="420"/>
          <w:tab w:val="left" w:pos="735"/>
          <w:tab w:val="left" w:pos="2044"/>
          <w:tab w:val="left" w:pos="2142"/>
          <w:tab w:val="left" w:pos="2205"/>
        </w:tabs>
        <w:ind w:left="210" w:hanging="210"/>
        <w:rPr>
          <w:rFonts w:ascii="Bookman Old Style" w:hAnsi="Bookman Old Style"/>
          <w:sz w:val="20"/>
        </w:rPr>
      </w:pPr>
      <w:r w:rsidRPr="006E2F13">
        <w:rPr>
          <w:rFonts w:ascii="Bookman Old Style" w:hAnsi="Bookman Old Style"/>
          <w:sz w:val="20"/>
        </w:rPr>
        <w:t xml:space="preserve">                         foundation</w:t>
      </w:r>
      <w:r w:rsidRPr="006E2F13">
        <w:rPr>
          <w:rFonts w:ascii="Bookman Old Style" w:hAnsi="Bookman Old Style"/>
          <w:sz w:val="20"/>
        </w:rPr>
        <w:t>）</w:t>
      </w:r>
    </w:p>
    <w:p w:rsidR="004D5A89" w:rsidRPr="006E2F13" w:rsidRDefault="004D5A89">
      <w:pPr>
        <w:pStyle w:val="a3"/>
        <w:tabs>
          <w:tab w:val="left" w:pos="420"/>
          <w:tab w:val="left" w:pos="735"/>
          <w:tab w:val="left" w:pos="2044"/>
          <w:tab w:val="left" w:pos="2142"/>
          <w:tab w:val="left" w:pos="2205"/>
        </w:tabs>
        <w:ind w:left="210" w:hanging="210"/>
        <w:rPr>
          <w:rFonts w:ascii="Bookman Old Style" w:hAnsi="Bookman Old Style"/>
          <w:sz w:val="20"/>
        </w:rPr>
      </w:pPr>
      <w:r w:rsidRPr="006E2F13">
        <w:rPr>
          <w:rFonts w:ascii="Bookman Old Style" w:hAnsi="Bookman Old Style"/>
          <w:sz w:val="20"/>
        </w:rPr>
        <w:tab/>
      </w:r>
      <w:r w:rsidRPr="006E2F13">
        <w:rPr>
          <w:rFonts w:ascii="Bookman Old Style" w:hAnsi="Bookman Old Style"/>
          <w:sz w:val="20"/>
        </w:rPr>
        <w:tab/>
        <w:t xml:space="preserve">  </w:t>
      </w:r>
      <w:r w:rsidR="006E2F13">
        <w:rPr>
          <w:rFonts w:ascii="Bookman Old Style" w:hAnsi="Bookman Old Style"/>
          <w:sz w:val="20"/>
        </w:rPr>
        <w:t xml:space="preserve">  </w:t>
      </w:r>
      <w:r w:rsidRPr="006E2F13">
        <w:rPr>
          <w:rFonts w:ascii="Bookman Old Style" w:hAnsi="Bookman Old Style"/>
          <w:sz w:val="20"/>
        </w:rPr>
        <w:t>2nd year</w:t>
      </w:r>
      <w:r w:rsidR="000F76D3" w:rsidRPr="006E2F13">
        <w:rPr>
          <w:rFonts w:ascii="Bookman Old Style" w:hAnsi="Bookman Old Style"/>
          <w:sz w:val="20"/>
        </w:rPr>
        <w:t>: a</w:t>
      </w:r>
      <w:r w:rsidR="00D50180" w:rsidRPr="006E2F13">
        <w:rPr>
          <w:rFonts w:ascii="Bookman Old Style" w:hAnsi="Bookman Old Style"/>
          <w:sz w:val="20"/>
        </w:rPr>
        <w:t xml:space="preserve"> </w:t>
      </w:r>
      <w:r w:rsidRPr="006E2F13">
        <w:rPr>
          <w:rFonts w:ascii="Bookman Old Style" w:hAnsi="Bookman Old Style"/>
          <w:sz w:val="20"/>
        </w:rPr>
        <w:t>trip to Kyoto and Nara</w:t>
      </w:r>
    </w:p>
    <w:p w:rsidR="004D5A89" w:rsidRPr="006E2F13" w:rsidRDefault="004D5A89">
      <w:pPr>
        <w:pStyle w:val="a3"/>
        <w:tabs>
          <w:tab w:val="left" w:pos="420"/>
          <w:tab w:val="left" w:pos="735"/>
          <w:tab w:val="left" w:pos="2044"/>
          <w:tab w:val="left" w:pos="2142"/>
          <w:tab w:val="left" w:pos="2205"/>
        </w:tabs>
        <w:ind w:left="210" w:hanging="210"/>
        <w:rPr>
          <w:rFonts w:ascii="Bookman Old Style" w:hAnsi="Bookman Old Style"/>
          <w:sz w:val="20"/>
        </w:rPr>
      </w:pPr>
      <w:r w:rsidRPr="006E2F13">
        <w:rPr>
          <w:rFonts w:ascii="Bookman Old Style" w:hAnsi="Bookman Old Style"/>
          <w:sz w:val="20"/>
        </w:rPr>
        <w:tab/>
      </w:r>
      <w:r w:rsidRPr="006E2F13">
        <w:rPr>
          <w:rFonts w:ascii="Bookman Old Style" w:hAnsi="Bookman Old Style"/>
          <w:sz w:val="20"/>
        </w:rPr>
        <w:tab/>
      </w:r>
      <w:r w:rsidRPr="006E2F13">
        <w:rPr>
          <w:rFonts w:ascii="Bookman Old Style" w:hAnsi="Bookman Old Style"/>
          <w:sz w:val="20"/>
        </w:rPr>
        <w:tab/>
      </w:r>
      <w:r w:rsidRPr="006E2F13">
        <w:rPr>
          <w:rFonts w:ascii="Bookman Old Style" w:hAnsi="Bookman Old Style"/>
          <w:sz w:val="20"/>
        </w:rPr>
        <w:tab/>
      </w:r>
      <w:r w:rsidRPr="006E2F13">
        <w:rPr>
          <w:rFonts w:ascii="Bookman Old Style" w:hAnsi="Bookman Old Style"/>
          <w:sz w:val="20"/>
        </w:rPr>
        <w:tab/>
      </w:r>
      <w:r w:rsidRPr="006E2F13">
        <w:rPr>
          <w:rFonts w:ascii="Bookman Old Style" w:hAnsi="Bookman Old Style"/>
          <w:sz w:val="20"/>
        </w:rPr>
        <w:tab/>
      </w:r>
      <w:r w:rsidRPr="006E2F13">
        <w:rPr>
          <w:rFonts w:ascii="Bookman Old Style" w:hAnsi="Bookman Old Style"/>
          <w:sz w:val="20"/>
        </w:rPr>
        <w:t xml:space="preserve">　（</w:t>
      </w:r>
      <w:r w:rsidRPr="006E2F13">
        <w:rPr>
          <w:rFonts w:ascii="Bookman Old Style" w:hAnsi="Bookman Old Style"/>
          <w:sz w:val="20"/>
        </w:rPr>
        <w:t>Travel expenses, boarding and lodging expenses to be borne by the</w:t>
      </w:r>
    </w:p>
    <w:p w:rsidR="008D2A5B" w:rsidRDefault="004D5A89" w:rsidP="008D2A5B">
      <w:pPr>
        <w:pStyle w:val="a3"/>
        <w:tabs>
          <w:tab w:val="left" w:pos="420"/>
          <w:tab w:val="left" w:pos="735"/>
          <w:tab w:val="left" w:pos="2044"/>
          <w:tab w:val="left" w:pos="2142"/>
          <w:tab w:val="left" w:pos="2205"/>
        </w:tabs>
        <w:ind w:left="210" w:hanging="210"/>
        <w:rPr>
          <w:rFonts w:ascii="Bookman Old Style" w:hAnsi="Bookman Old Style"/>
          <w:sz w:val="20"/>
        </w:rPr>
      </w:pPr>
      <w:r w:rsidRPr="006E2F13">
        <w:rPr>
          <w:rFonts w:ascii="Bookman Old Style" w:hAnsi="Bookman Old Style"/>
          <w:sz w:val="20"/>
        </w:rPr>
        <w:t xml:space="preserve">                     </w:t>
      </w:r>
      <w:r w:rsidRPr="006E2F13">
        <w:rPr>
          <w:rFonts w:ascii="Bookman Old Style" w:hAnsi="Bookman Old Style"/>
          <w:sz w:val="20"/>
        </w:rPr>
        <w:t xml:space="preserve">　</w:t>
      </w:r>
      <w:r w:rsidRPr="006E2F13">
        <w:rPr>
          <w:rFonts w:ascii="Bookman Old Style" w:hAnsi="Bookman Old Style"/>
          <w:sz w:val="20"/>
        </w:rPr>
        <w:t xml:space="preserve">  foundation</w:t>
      </w:r>
      <w:r w:rsidRPr="006E2F13">
        <w:rPr>
          <w:rFonts w:ascii="Bookman Old Style" w:hAnsi="Bookman Old Style"/>
          <w:sz w:val="20"/>
        </w:rPr>
        <w:t>）</w:t>
      </w:r>
    </w:p>
    <w:p w:rsidR="004D5A89" w:rsidRPr="006E2F13" w:rsidRDefault="000F76D3" w:rsidP="008D2A5B">
      <w:pPr>
        <w:pStyle w:val="a3"/>
        <w:tabs>
          <w:tab w:val="left" w:pos="420"/>
          <w:tab w:val="left" w:pos="735"/>
          <w:tab w:val="left" w:pos="2044"/>
          <w:tab w:val="left" w:pos="2142"/>
          <w:tab w:val="left" w:pos="2205"/>
        </w:tabs>
        <w:ind w:leftChars="50" w:left="105" w:firstLineChars="850" w:firstLine="1700"/>
        <w:rPr>
          <w:rFonts w:ascii="Bookman Old Style" w:hAnsi="Bookman Old Style"/>
          <w:sz w:val="20"/>
        </w:rPr>
      </w:pPr>
      <w:r w:rsidRPr="006E2F13">
        <w:rPr>
          <w:rFonts w:ascii="Bookman Old Style" w:hAnsi="Bookman Old Style"/>
          <w:sz w:val="20"/>
        </w:rPr>
        <w:t>a</w:t>
      </w:r>
      <w:r w:rsidR="00D50180" w:rsidRPr="006E2F13">
        <w:rPr>
          <w:rFonts w:ascii="Bookman Old Style" w:hAnsi="Bookman Old Style"/>
          <w:sz w:val="20"/>
        </w:rPr>
        <w:t xml:space="preserve"> </w:t>
      </w:r>
      <w:r w:rsidR="004D5A89" w:rsidRPr="006E2F13">
        <w:rPr>
          <w:rFonts w:ascii="Bookman Old Style" w:hAnsi="Bookman Old Style"/>
          <w:sz w:val="20"/>
        </w:rPr>
        <w:t>trip to Hokkaido</w:t>
      </w:r>
    </w:p>
    <w:p w:rsidR="004D5A89" w:rsidRPr="006E2F13" w:rsidRDefault="004D5A89">
      <w:pPr>
        <w:pStyle w:val="a3"/>
        <w:tabs>
          <w:tab w:val="left" w:pos="420"/>
          <w:tab w:val="left" w:pos="735"/>
          <w:tab w:val="left" w:pos="2044"/>
          <w:tab w:val="left" w:pos="2142"/>
          <w:tab w:val="left" w:pos="2205"/>
        </w:tabs>
        <w:ind w:left="210" w:hanging="210"/>
        <w:rPr>
          <w:rFonts w:ascii="Bookman Old Style" w:hAnsi="Bookman Old Style"/>
          <w:sz w:val="20"/>
        </w:rPr>
      </w:pPr>
      <w:r w:rsidRPr="006E2F13">
        <w:rPr>
          <w:rFonts w:ascii="Bookman Old Style" w:hAnsi="Bookman Old Style"/>
          <w:sz w:val="20"/>
        </w:rPr>
        <w:tab/>
      </w:r>
      <w:r w:rsidRPr="006E2F13">
        <w:rPr>
          <w:rFonts w:ascii="Bookman Old Style" w:hAnsi="Bookman Old Style"/>
          <w:sz w:val="20"/>
        </w:rPr>
        <w:tab/>
      </w:r>
      <w:r w:rsidRPr="006E2F13">
        <w:rPr>
          <w:rFonts w:ascii="Bookman Old Style" w:hAnsi="Bookman Old Style"/>
          <w:sz w:val="20"/>
        </w:rPr>
        <w:tab/>
      </w:r>
      <w:r w:rsidRPr="006E2F13">
        <w:rPr>
          <w:rFonts w:ascii="Bookman Old Style" w:hAnsi="Bookman Old Style"/>
          <w:sz w:val="20"/>
        </w:rPr>
        <w:tab/>
      </w:r>
      <w:r w:rsidRPr="006E2F13">
        <w:rPr>
          <w:rFonts w:ascii="Bookman Old Style" w:hAnsi="Bookman Old Style"/>
          <w:sz w:val="20"/>
        </w:rPr>
        <w:tab/>
        <w:t xml:space="preserve">  </w:t>
      </w:r>
      <w:r w:rsidRPr="006E2F13">
        <w:rPr>
          <w:rFonts w:ascii="Bookman Old Style" w:hAnsi="Bookman Old Style"/>
          <w:sz w:val="20"/>
        </w:rPr>
        <w:t>（</w:t>
      </w:r>
      <w:r w:rsidRPr="006E2F13">
        <w:rPr>
          <w:rFonts w:ascii="Bookman Old Style" w:hAnsi="Bookman Old Style"/>
          <w:sz w:val="20"/>
        </w:rPr>
        <w:t>Travel expenses, boarding and lodging expenses to be borne by the</w:t>
      </w:r>
    </w:p>
    <w:p w:rsidR="004D5A89" w:rsidRPr="006E2F13" w:rsidRDefault="004D5A89">
      <w:pPr>
        <w:pStyle w:val="a3"/>
        <w:tabs>
          <w:tab w:val="left" w:pos="420"/>
          <w:tab w:val="left" w:pos="735"/>
          <w:tab w:val="left" w:pos="2044"/>
          <w:tab w:val="left" w:pos="2142"/>
          <w:tab w:val="left" w:pos="2205"/>
        </w:tabs>
        <w:ind w:left="210" w:hanging="210"/>
        <w:rPr>
          <w:rFonts w:ascii="Bookman Old Style" w:hAnsi="Bookman Old Style"/>
          <w:sz w:val="20"/>
        </w:rPr>
      </w:pPr>
      <w:r w:rsidRPr="006E2F13">
        <w:rPr>
          <w:rFonts w:ascii="Bookman Old Style" w:hAnsi="Bookman Old Style"/>
          <w:sz w:val="20"/>
        </w:rPr>
        <w:t xml:space="preserve">　　　　　　　　　　</w:t>
      </w:r>
      <w:r w:rsidRPr="006E2F13">
        <w:rPr>
          <w:rFonts w:ascii="Bookman Old Style" w:hAnsi="Bookman Old Style"/>
          <w:sz w:val="20"/>
        </w:rPr>
        <w:t xml:space="preserve">  </w:t>
      </w:r>
      <w:r w:rsidRPr="006E2F13">
        <w:rPr>
          <w:rFonts w:ascii="Bookman Old Style" w:hAnsi="Bookman Old Style"/>
          <w:sz w:val="20"/>
        </w:rPr>
        <w:t xml:space="preserve">　</w:t>
      </w:r>
      <w:r w:rsidRPr="006E2F13">
        <w:rPr>
          <w:rFonts w:ascii="Bookman Old Style" w:hAnsi="Bookman Old Style"/>
          <w:sz w:val="20"/>
        </w:rPr>
        <w:t xml:space="preserve"> foundation</w:t>
      </w:r>
      <w:r w:rsidRPr="006E2F13">
        <w:rPr>
          <w:rFonts w:ascii="Bookman Old Style" w:hAnsi="Bookman Old Style"/>
          <w:sz w:val="20"/>
        </w:rPr>
        <w:t>）</w:t>
      </w:r>
    </w:p>
    <w:p w:rsidR="004D5A89" w:rsidRPr="003A087C" w:rsidRDefault="004D5A89">
      <w:pPr>
        <w:pStyle w:val="a3"/>
        <w:tabs>
          <w:tab w:val="left" w:pos="420"/>
          <w:tab w:val="left" w:pos="735"/>
          <w:tab w:val="left" w:pos="1890"/>
          <w:tab w:val="left" w:pos="2044"/>
          <w:tab w:val="left" w:pos="2142"/>
          <w:tab w:val="left" w:pos="2205"/>
        </w:tabs>
        <w:ind w:left="210" w:hanging="210"/>
        <w:rPr>
          <w:rFonts w:ascii="Bookman Old Style" w:hAnsi="Bookman Old Style"/>
          <w:sz w:val="20"/>
        </w:rPr>
      </w:pPr>
      <w:r w:rsidRPr="006E2F13">
        <w:rPr>
          <w:rFonts w:ascii="Bookman Old Style" w:hAnsi="Bookman Old Style"/>
          <w:sz w:val="20"/>
        </w:rPr>
        <w:t xml:space="preserve">　　</w:t>
      </w:r>
      <w:r w:rsidRPr="006E2F13">
        <w:rPr>
          <w:rFonts w:ascii="Bookman Old Style" w:hAnsi="Bookman Old Style"/>
          <w:sz w:val="20"/>
        </w:rPr>
        <w:t xml:space="preserve"> </w:t>
      </w:r>
      <w:r w:rsidR="006E2F13">
        <w:rPr>
          <w:rFonts w:ascii="Bookman Old Style" w:hAnsi="Bookman Old Style"/>
          <w:sz w:val="20"/>
        </w:rPr>
        <w:t xml:space="preserve">  </w:t>
      </w:r>
      <w:r w:rsidRPr="006E2F13">
        <w:rPr>
          <w:rFonts w:ascii="Bookman Old Style" w:hAnsi="Bookman Old Style"/>
          <w:sz w:val="20"/>
        </w:rPr>
        <w:t xml:space="preserve"> </w:t>
      </w:r>
      <w:r w:rsidR="00257DB0" w:rsidRPr="006E2F13">
        <w:rPr>
          <w:rFonts w:ascii="Bookman Old Style" w:hAnsi="Bookman Old Style"/>
          <w:sz w:val="20"/>
        </w:rPr>
        <w:t xml:space="preserve">The last </w:t>
      </w:r>
      <w:r w:rsidRPr="006E2F13">
        <w:rPr>
          <w:rFonts w:ascii="Bookman Old Style" w:hAnsi="Bookman Old Style"/>
          <w:sz w:val="20"/>
        </w:rPr>
        <w:t>year</w:t>
      </w:r>
      <w:r w:rsidR="00257DB0" w:rsidRPr="006E2F13">
        <w:rPr>
          <w:rFonts w:ascii="Bookman Old Style" w:hAnsi="Bookman Old Style"/>
          <w:sz w:val="20"/>
        </w:rPr>
        <w:t xml:space="preserve">: </w:t>
      </w:r>
      <w:r w:rsidRPr="006E2F13">
        <w:rPr>
          <w:rFonts w:ascii="Bookman Old Style" w:hAnsi="Bookman Old Style"/>
          <w:sz w:val="20"/>
        </w:rPr>
        <w:t>travel after the comple</w:t>
      </w:r>
      <w:r w:rsidRPr="003A087C">
        <w:rPr>
          <w:rFonts w:ascii="Bookman Old Style" w:hAnsi="Bookman Old Style"/>
          <w:sz w:val="20"/>
        </w:rPr>
        <w:t>tion of study in Japan</w:t>
      </w:r>
    </w:p>
    <w:p w:rsidR="004D5A89" w:rsidRPr="003A087C" w:rsidRDefault="004D5A89">
      <w:pPr>
        <w:pStyle w:val="a3"/>
        <w:tabs>
          <w:tab w:val="left" w:pos="420"/>
          <w:tab w:val="left" w:pos="735"/>
          <w:tab w:val="left" w:pos="2044"/>
          <w:tab w:val="left" w:pos="2100"/>
          <w:tab w:val="left" w:pos="2142"/>
          <w:tab w:val="left" w:pos="2205"/>
        </w:tabs>
        <w:ind w:leftChars="190" w:left="2609" w:hangingChars="1105" w:hanging="2210"/>
        <w:rPr>
          <w:rFonts w:ascii="Bookman Old Style" w:hAnsi="Bookman Old Style"/>
          <w:sz w:val="20"/>
        </w:rPr>
      </w:pPr>
      <w:r w:rsidRPr="003A087C">
        <w:rPr>
          <w:rFonts w:ascii="Bookman Old Style" w:hAnsi="Bookman Old Style"/>
          <w:sz w:val="20"/>
        </w:rPr>
        <w:tab/>
      </w:r>
      <w:r w:rsidRPr="003A087C">
        <w:rPr>
          <w:rFonts w:ascii="Bookman Old Style" w:hAnsi="Bookman Old Style"/>
          <w:sz w:val="20"/>
        </w:rPr>
        <w:tab/>
        <w:t xml:space="preserve">  </w:t>
      </w:r>
      <w:r w:rsidRPr="003A087C">
        <w:rPr>
          <w:rFonts w:ascii="Bookman Old Style" w:hAnsi="Bookman Old Style"/>
          <w:sz w:val="20"/>
        </w:rPr>
        <w:tab/>
        <w:t xml:space="preserve">    An ANA domestic round-trip domestic airline ticket shall be provided to</w:t>
      </w:r>
    </w:p>
    <w:p w:rsidR="00816EEC" w:rsidRPr="003A087C" w:rsidRDefault="004D5A89" w:rsidP="000F76D3">
      <w:pPr>
        <w:pStyle w:val="a3"/>
        <w:tabs>
          <w:tab w:val="left" w:pos="420"/>
          <w:tab w:val="left" w:pos="735"/>
          <w:tab w:val="left" w:pos="2044"/>
          <w:tab w:val="left" w:pos="2100"/>
          <w:tab w:val="left" w:pos="2142"/>
          <w:tab w:val="left" w:pos="2205"/>
        </w:tabs>
        <w:ind w:leftChars="-400" w:left="2470" w:hangingChars="1655" w:hanging="3310"/>
        <w:rPr>
          <w:rFonts w:ascii="Bookman Old Style" w:hAnsi="Bookman Old Style"/>
          <w:sz w:val="20"/>
        </w:rPr>
      </w:pPr>
      <w:r w:rsidRPr="003A087C">
        <w:rPr>
          <w:rFonts w:ascii="Bookman Old Style" w:hAnsi="Bookman Old Style"/>
          <w:sz w:val="20"/>
        </w:rPr>
        <w:t xml:space="preserve">                        </w:t>
      </w:r>
      <w:r w:rsidR="000F76D3">
        <w:rPr>
          <w:rFonts w:ascii="Bookman Old Style" w:hAnsi="Bookman Old Style"/>
          <w:sz w:val="20"/>
        </w:rPr>
        <w:t xml:space="preserve">         </w:t>
      </w:r>
      <w:r w:rsidRPr="003A087C">
        <w:rPr>
          <w:rFonts w:ascii="Bookman Old Style" w:hAnsi="Bookman Old Style"/>
          <w:sz w:val="20"/>
        </w:rPr>
        <w:t>The selected applicant for travel to any one place in Japan</w:t>
      </w:r>
      <w:r w:rsidR="000F76D3">
        <w:rPr>
          <w:rFonts w:ascii="Bookman Old Style" w:hAnsi="Bookman Old Style"/>
          <w:sz w:val="20"/>
        </w:rPr>
        <w:t xml:space="preserve"> (</w:t>
      </w:r>
      <w:r w:rsidRPr="003A087C">
        <w:rPr>
          <w:rFonts w:ascii="Bookman Old Style" w:hAnsi="Bookman Old Style"/>
          <w:sz w:val="20"/>
        </w:rPr>
        <w:t>with</w:t>
      </w:r>
      <w:r w:rsidR="000F76D3">
        <w:rPr>
          <w:rFonts w:ascii="Bookman Old Style" w:hAnsi="Bookman Old Style"/>
          <w:sz w:val="20"/>
        </w:rPr>
        <w:t xml:space="preserve"> </w:t>
      </w:r>
      <w:r w:rsidRPr="003A087C">
        <w:rPr>
          <w:rFonts w:ascii="Bookman Old Style" w:hAnsi="Bookman Old Style"/>
          <w:sz w:val="20"/>
        </w:rPr>
        <w:t>Supplementary travel expenses of a maximum of \100,000</w:t>
      </w:r>
      <w:r w:rsidRPr="003A087C">
        <w:rPr>
          <w:rFonts w:ascii="Bookman Old Style" w:hAnsi="Bookman Old Style"/>
          <w:sz w:val="20"/>
        </w:rPr>
        <w:t>）</w:t>
      </w:r>
    </w:p>
    <w:p w:rsidR="004D5A89" w:rsidRPr="003A087C" w:rsidRDefault="000F76D3" w:rsidP="006E2F13">
      <w:pPr>
        <w:pStyle w:val="a3"/>
        <w:tabs>
          <w:tab w:val="left" w:pos="420"/>
          <w:tab w:val="left" w:pos="735"/>
        </w:tabs>
        <w:ind w:leftChars="50" w:left="105" w:firstLineChars="50" w:firstLine="100"/>
        <w:rPr>
          <w:rFonts w:ascii="Bookman Old Style" w:hAnsi="Bookman Old Style"/>
          <w:sz w:val="20"/>
        </w:rPr>
      </w:pPr>
      <w:r>
        <w:rPr>
          <w:rFonts w:hAnsi="ＭＳ 明朝" w:cs="ＭＳ 明朝" w:hint="eastAsia"/>
          <w:sz w:val="20"/>
        </w:rPr>
        <w:t>(</w:t>
      </w:r>
      <w:r w:rsidR="004D5A89" w:rsidRPr="003A087C">
        <w:rPr>
          <w:rFonts w:hAnsi="ＭＳ 明朝" w:cs="ＭＳ 明朝" w:hint="eastAsia"/>
          <w:sz w:val="20"/>
        </w:rPr>
        <w:t>ⅲ</w:t>
      </w:r>
      <w:r w:rsidR="004D5A89" w:rsidRPr="003A087C">
        <w:rPr>
          <w:rFonts w:ascii="Bookman Old Style" w:hAnsi="Bookman Old Style"/>
          <w:sz w:val="20"/>
        </w:rPr>
        <w:t>）</w:t>
      </w:r>
      <w:r w:rsidR="004D5A89" w:rsidRPr="003A087C">
        <w:rPr>
          <w:rFonts w:ascii="Bookman Old Style" w:hAnsi="Bookman Old Style"/>
          <w:sz w:val="20"/>
        </w:rPr>
        <w:t>Medical Expenses</w:t>
      </w:r>
    </w:p>
    <w:p w:rsidR="004D5A89" w:rsidRPr="003A087C" w:rsidRDefault="004D5A89" w:rsidP="00201ABF">
      <w:pPr>
        <w:pStyle w:val="a3"/>
        <w:tabs>
          <w:tab w:val="left" w:pos="520"/>
          <w:tab w:val="left" w:pos="735"/>
        </w:tabs>
        <w:ind w:leftChars="-500" w:left="750" w:hangingChars="900" w:hanging="1800"/>
        <w:rPr>
          <w:rFonts w:ascii="Bookman Old Style" w:hAnsi="Bookman Old Style"/>
          <w:sz w:val="20"/>
        </w:rPr>
      </w:pPr>
      <w:r w:rsidRPr="003A087C">
        <w:rPr>
          <w:rFonts w:ascii="Bookman Old Style" w:hAnsi="Bookman Old Style"/>
          <w:sz w:val="20"/>
        </w:rPr>
        <w:tab/>
      </w:r>
      <w:r w:rsidR="00201ABF">
        <w:rPr>
          <w:rFonts w:ascii="Bookman Old Style" w:hAnsi="Bookman Old Style"/>
          <w:sz w:val="20"/>
        </w:rPr>
        <w:t xml:space="preserve"> </w:t>
      </w:r>
      <w:r w:rsidR="006E2F13">
        <w:rPr>
          <w:rFonts w:ascii="Bookman Old Style" w:hAnsi="Bookman Old Style"/>
          <w:sz w:val="20"/>
        </w:rPr>
        <w:t xml:space="preserve"> </w:t>
      </w:r>
      <w:r w:rsidR="00EA6226" w:rsidRPr="003A087C">
        <w:rPr>
          <w:rFonts w:ascii="Bookman Old Style" w:hAnsi="Bookman Old Style"/>
          <w:sz w:val="20"/>
        </w:rPr>
        <w:t xml:space="preserve"> </w:t>
      </w:r>
      <w:r w:rsidR="00257DB0" w:rsidRPr="003A087C">
        <w:rPr>
          <w:rFonts w:ascii="Bookman Old Style" w:hAnsi="Bookman Old Style"/>
          <w:sz w:val="20"/>
        </w:rPr>
        <w:t>The foundation</w:t>
      </w:r>
      <w:r w:rsidR="00E62AEA" w:rsidRPr="003A087C">
        <w:rPr>
          <w:rFonts w:ascii="Bookman Old Style" w:hAnsi="Bookman Old Style"/>
          <w:sz w:val="20"/>
        </w:rPr>
        <w:t xml:space="preserve"> require all the students to take out the mandatory National Health</w:t>
      </w:r>
      <w:r w:rsidR="00201ABF">
        <w:rPr>
          <w:rFonts w:ascii="Bookman Old Style" w:hAnsi="Bookman Old Style"/>
          <w:sz w:val="20"/>
        </w:rPr>
        <w:t xml:space="preserve"> </w:t>
      </w:r>
      <w:r w:rsidR="00EA6226" w:rsidRPr="003A087C">
        <w:rPr>
          <w:rFonts w:ascii="Bookman Old Style" w:hAnsi="Bookman Old Style"/>
          <w:sz w:val="20"/>
        </w:rPr>
        <w:t>I</w:t>
      </w:r>
      <w:r w:rsidR="00E62AEA" w:rsidRPr="003A087C">
        <w:rPr>
          <w:rFonts w:ascii="Bookman Old Style" w:hAnsi="Bookman Old Style"/>
          <w:sz w:val="20"/>
        </w:rPr>
        <w:t>nsurance. The insurance will cover 70% of your medical expenses, meaning</w:t>
      </w:r>
      <w:r w:rsidR="000F76D3">
        <w:rPr>
          <w:rFonts w:ascii="Bookman Old Style" w:hAnsi="Bookman Old Style"/>
          <w:sz w:val="20"/>
        </w:rPr>
        <w:t xml:space="preserve"> </w:t>
      </w:r>
      <w:r w:rsidR="00E62AEA" w:rsidRPr="003A087C">
        <w:rPr>
          <w:rFonts w:ascii="Bookman Old Style" w:hAnsi="Bookman Old Style"/>
          <w:sz w:val="20"/>
        </w:rPr>
        <w:t>that you will need to pay 30%.</w:t>
      </w:r>
      <w:r w:rsidR="000F76D3">
        <w:rPr>
          <w:rFonts w:ascii="Bookman Old Style" w:hAnsi="Bookman Old Style"/>
          <w:sz w:val="20"/>
        </w:rPr>
        <w:t xml:space="preserve"> </w:t>
      </w:r>
      <w:r w:rsidR="00E62AEA" w:rsidRPr="003A087C">
        <w:rPr>
          <w:rFonts w:ascii="Bookman Old Style" w:hAnsi="Bookman Old Style"/>
          <w:sz w:val="20"/>
        </w:rPr>
        <w:t>However, the students must pay the premium expenses of the mandatory National Health Insurance, which is approximately 1000 yen per month.</w:t>
      </w:r>
    </w:p>
    <w:p w:rsidR="00EA6226" w:rsidRDefault="00EA6226" w:rsidP="00E62AEA">
      <w:pPr>
        <w:pStyle w:val="a3"/>
        <w:tabs>
          <w:tab w:val="left" w:pos="420"/>
          <w:tab w:val="left" w:pos="735"/>
        </w:tabs>
        <w:ind w:leftChars="600" w:left="1260"/>
        <w:rPr>
          <w:rFonts w:ascii="Bookman Old Style" w:hAnsi="Bookman Old Style"/>
          <w:sz w:val="20"/>
        </w:rPr>
      </w:pPr>
    </w:p>
    <w:p w:rsidR="006E2F13" w:rsidRDefault="006E2F13" w:rsidP="00E62AEA">
      <w:pPr>
        <w:pStyle w:val="a3"/>
        <w:tabs>
          <w:tab w:val="left" w:pos="420"/>
          <w:tab w:val="left" w:pos="735"/>
        </w:tabs>
        <w:ind w:leftChars="600" w:left="1260"/>
        <w:rPr>
          <w:rFonts w:ascii="Bookman Old Style" w:hAnsi="Bookman Old Style"/>
          <w:sz w:val="20"/>
        </w:rPr>
      </w:pPr>
    </w:p>
    <w:p w:rsidR="006E2F13" w:rsidRDefault="006E2F13" w:rsidP="00E62AEA">
      <w:pPr>
        <w:pStyle w:val="a3"/>
        <w:tabs>
          <w:tab w:val="left" w:pos="420"/>
          <w:tab w:val="left" w:pos="735"/>
        </w:tabs>
        <w:ind w:leftChars="600" w:left="1260"/>
        <w:rPr>
          <w:rFonts w:ascii="Bookman Old Style" w:hAnsi="Bookman Old Style"/>
          <w:sz w:val="20"/>
        </w:rPr>
      </w:pPr>
    </w:p>
    <w:p w:rsidR="006E2F13" w:rsidRPr="003A087C" w:rsidRDefault="006E2F13" w:rsidP="00E62AEA">
      <w:pPr>
        <w:pStyle w:val="a3"/>
        <w:tabs>
          <w:tab w:val="left" w:pos="420"/>
          <w:tab w:val="left" w:pos="735"/>
        </w:tabs>
        <w:ind w:leftChars="600" w:left="1260"/>
        <w:rPr>
          <w:rFonts w:ascii="Bookman Old Style" w:hAnsi="Bookman Old Style"/>
          <w:sz w:val="20"/>
        </w:rPr>
      </w:pPr>
    </w:p>
    <w:p w:rsidR="004D5A89" w:rsidRPr="003A087C" w:rsidRDefault="006D1EDD" w:rsidP="006D1EDD">
      <w:pPr>
        <w:pStyle w:val="a3"/>
        <w:tabs>
          <w:tab w:val="left" w:pos="420"/>
          <w:tab w:val="left" w:pos="735"/>
        </w:tabs>
        <w:rPr>
          <w:rFonts w:ascii="Bookman Old Style" w:hAnsi="Bookman Old Style"/>
          <w:b/>
          <w:sz w:val="20"/>
        </w:rPr>
      </w:pPr>
      <w:r w:rsidRPr="003A087C">
        <w:rPr>
          <w:rFonts w:ascii="Bookman Old Style" w:hAnsi="Bookman Old Style"/>
          <w:b/>
          <w:sz w:val="20"/>
        </w:rPr>
        <w:lastRenderedPageBreak/>
        <w:t>5.</w:t>
      </w:r>
      <w:r w:rsidR="004D5A89" w:rsidRPr="003A087C">
        <w:rPr>
          <w:rFonts w:ascii="Bookman Old Style" w:hAnsi="Bookman Old Style"/>
          <w:b/>
          <w:sz w:val="20"/>
        </w:rPr>
        <w:t xml:space="preserve"> Qualifications for Application</w:t>
      </w:r>
    </w:p>
    <w:p w:rsidR="004D5A89" w:rsidRPr="003A087C" w:rsidRDefault="004D5A89" w:rsidP="00201ABF">
      <w:pPr>
        <w:pStyle w:val="a3"/>
        <w:tabs>
          <w:tab w:val="left" w:pos="420"/>
          <w:tab w:val="left" w:pos="735"/>
        </w:tabs>
        <w:ind w:left="210" w:hanging="210"/>
        <w:rPr>
          <w:rFonts w:ascii="Bookman Old Style" w:hAnsi="Bookman Old Style"/>
          <w:sz w:val="20"/>
        </w:rPr>
      </w:pPr>
      <w:r w:rsidRPr="003A087C">
        <w:rPr>
          <w:rFonts w:ascii="Bookman Old Style" w:hAnsi="Bookman Old Style"/>
          <w:sz w:val="20"/>
        </w:rPr>
        <w:tab/>
        <w:t>Anyone who supports the objectives of the foundation to build his/her own country and to promote international friendship, is outstanding in personality and ability, in sound health and is deemed to be in need of financial assistance for educational expenses, and who meets the following qualifications:</w:t>
      </w:r>
    </w:p>
    <w:p w:rsidR="004D5A89" w:rsidRPr="003A087C" w:rsidRDefault="004D5A89">
      <w:pPr>
        <w:pStyle w:val="a3"/>
        <w:tabs>
          <w:tab w:val="left" w:pos="420"/>
          <w:tab w:val="left" w:pos="735"/>
        </w:tabs>
        <w:ind w:left="210" w:hanging="210"/>
        <w:rPr>
          <w:rFonts w:ascii="Bookman Old Style" w:hAnsi="Bookman Old Style"/>
          <w:sz w:val="20"/>
        </w:rPr>
      </w:pPr>
      <w:r w:rsidRPr="003A087C">
        <w:rPr>
          <w:rFonts w:ascii="Bookman Old Style" w:hAnsi="Bookman Old Style"/>
          <w:sz w:val="20"/>
        </w:rPr>
        <w:tab/>
      </w:r>
      <w:r w:rsidRPr="003A087C">
        <w:rPr>
          <w:rFonts w:ascii="Bookman Old Style" w:hAnsi="Bookman Old Style"/>
          <w:sz w:val="20"/>
        </w:rPr>
        <w:t>（</w:t>
      </w:r>
      <w:r w:rsidRPr="003A087C">
        <w:rPr>
          <w:rFonts w:ascii="Bookman Old Style" w:hAnsi="Bookman Old Style"/>
          <w:sz w:val="20"/>
        </w:rPr>
        <w:t>1</w:t>
      </w:r>
      <w:r w:rsidRPr="003A087C">
        <w:rPr>
          <w:rFonts w:ascii="Bookman Old Style" w:hAnsi="Bookman Old Style"/>
          <w:sz w:val="20"/>
        </w:rPr>
        <w:t>）</w:t>
      </w:r>
      <w:r w:rsidRPr="003A087C">
        <w:rPr>
          <w:rFonts w:ascii="Bookman Old Style" w:hAnsi="Bookman Old Style"/>
          <w:sz w:val="20"/>
        </w:rPr>
        <w:t>Be a citizen of the People’s Republic of CHINA</w:t>
      </w:r>
      <w:r w:rsidR="00E35501" w:rsidRPr="003A087C">
        <w:rPr>
          <w:rFonts w:ascii="Bookman Old Style" w:hAnsi="Bookman Old Style"/>
          <w:sz w:val="20"/>
        </w:rPr>
        <w:t>.</w:t>
      </w:r>
      <w:r w:rsidRPr="003A087C">
        <w:rPr>
          <w:rFonts w:ascii="Bookman Old Style" w:hAnsi="Bookman Old Style"/>
          <w:sz w:val="20"/>
        </w:rPr>
        <w:t xml:space="preserve"> </w:t>
      </w:r>
    </w:p>
    <w:p w:rsidR="004D5A89" w:rsidRPr="003A087C" w:rsidRDefault="004D5A89">
      <w:pPr>
        <w:pStyle w:val="a3"/>
        <w:tabs>
          <w:tab w:val="left" w:pos="420"/>
          <w:tab w:val="left" w:pos="735"/>
        </w:tabs>
        <w:ind w:left="210" w:hanging="210"/>
        <w:rPr>
          <w:rFonts w:ascii="Bookman Old Style" w:hAnsi="Bookman Old Style"/>
          <w:color w:val="1F4E79"/>
          <w:sz w:val="20"/>
        </w:rPr>
      </w:pPr>
      <w:r w:rsidRPr="003A087C">
        <w:rPr>
          <w:rFonts w:ascii="Bookman Old Style" w:hAnsi="Bookman Old Style"/>
          <w:sz w:val="20"/>
        </w:rPr>
        <w:tab/>
      </w:r>
      <w:r w:rsidRPr="003A087C">
        <w:rPr>
          <w:rFonts w:ascii="Bookman Old Style" w:hAnsi="Bookman Old Style"/>
          <w:sz w:val="20"/>
        </w:rPr>
        <w:t>（</w:t>
      </w:r>
      <w:r w:rsidRPr="003A087C">
        <w:rPr>
          <w:rFonts w:ascii="Bookman Old Style" w:hAnsi="Bookman Old Style"/>
          <w:sz w:val="20"/>
        </w:rPr>
        <w:t>2</w:t>
      </w:r>
      <w:r w:rsidRPr="003A087C">
        <w:rPr>
          <w:rFonts w:ascii="Bookman Old Style" w:hAnsi="Bookman Old Style"/>
          <w:sz w:val="20"/>
        </w:rPr>
        <w:t>）</w:t>
      </w:r>
      <w:r w:rsidRPr="003A087C">
        <w:rPr>
          <w:rFonts w:ascii="Bookman Old Style" w:hAnsi="Bookman Old Style"/>
          <w:sz w:val="20"/>
        </w:rPr>
        <w:t>Be a resident of the People’s Republic of CHINA on</w:t>
      </w:r>
      <w:r w:rsidRPr="003A087C">
        <w:rPr>
          <w:rFonts w:ascii="Bookman Old Style" w:hAnsi="Bookman Old Style"/>
          <w:b/>
          <w:sz w:val="20"/>
        </w:rPr>
        <w:t xml:space="preserve"> April 1, </w:t>
      </w:r>
      <w:r w:rsidR="00E975D5" w:rsidRPr="003A087C">
        <w:rPr>
          <w:rFonts w:ascii="Bookman Old Style" w:hAnsi="Bookman Old Style"/>
          <w:b/>
          <w:sz w:val="20"/>
        </w:rPr>
        <w:t>20</w:t>
      </w:r>
      <w:r w:rsidR="00124655" w:rsidRPr="003A087C">
        <w:rPr>
          <w:rFonts w:ascii="Bookman Old Style" w:hAnsi="Bookman Old Style"/>
          <w:b/>
          <w:sz w:val="20"/>
        </w:rPr>
        <w:t>20</w:t>
      </w:r>
      <w:r w:rsidR="0031540B" w:rsidRPr="003A087C">
        <w:rPr>
          <w:rFonts w:ascii="Bookman Old Style" w:hAnsi="Bookman Old Style"/>
          <w:b/>
          <w:sz w:val="20"/>
        </w:rPr>
        <w:t>.</w:t>
      </w:r>
    </w:p>
    <w:p w:rsidR="004D5A89" w:rsidRPr="003A087C" w:rsidRDefault="004D5A89">
      <w:pPr>
        <w:pStyle w:val="a3"/>
        <w:tabs>
          <w:tab w:val="left" w:pos="420"/>
          <w:tab w:val="left" w:pos="735"/>
        </w:tabs>
        <w:ind w:left="210" w:hanging="210"/>
        <w:rPr>
          <w:rFonts w:ascii="Bookman Old Style" w:hAnsi="Bookman Old Style"/>
          <w:sz w:val="20"/>
        </w:rPr>
      </w:pPr>
      <w:r w:rsidRPr="003A087C">
        <w:rPr>
          <w:rFonts w:ascii="Bookman Old Style" w:hAnsi="Bookman Old Style"/>
          <w:sz w:val="20"/>
        </w:rPr>
        <w:t xml:space="preserve">　（</w:t>
      </w:r>
      <w:r w:rsidRPr="003A087C">
        <w:rPr>
          <w:rFonts w:ascii="Bookman Old Style" w:hAnsi="Bookman Old Style"/>
          <w:sz w:val="20"/>
        </w:rPr>
        <w:t>3</w:t>
      </w:r>
      <w:r w:rsidRPr="003A087C">
        <w:rPr>
          <w:rFonts w:ascii="Bookman Old Style" w:hAnsi="Bookman Old Style"/>
          <w:sz w:val="20"/>
        </w:rPr>
        <w:t>）</w:t>
      </w:r>
      <w:r w:rsidRPr="003A087C">
        <w:rPr>
          <w:rFonts w:ascii="Bookman Old Style" w:hAnsi="Bookman Old Style"/>
          <w:sz w:val="20"/>
        </w:rPr>
        <w:t xml:space="preserve">Be </w:t>
      </w:r>
      <w:r w:rsidR="00E35501" w:rsidRPr="003A087C">
        <w:rPr>
          <w:rFonts w:ascii="Bookman Old Style" w:hAnsi="Bookman Old Style"/>
          <w:sz w:val="20"/>
        </w:rPr>
        <w:t>born</w:t>
      </w:r>
      <w:r w:rsidR="00E35501" w:rsidRPr="003A087C">
        <w:rPr>
          <w:rFonts w:ascii="Bookman Old Style" w:hAnsi="Bookman Old Style"/>
          <w:b/>
          <w:sz w:val="20"/>
        </w:rPr>
        <w:t xml:space="preserve"> after April 2 19</w:t>
      </w:r>
      <w:r w:rsidR="00E975D5" w:rsidRPr="003A087C">
        <w:rPr>
          <w:rFonts w:ascii="Bookman Old Style" w:hAnsi="Bookman Old Style"/>
          <w:b/>
          <w:sz w:val="20"/>
        </w:rPr>
        <w:t>9</w:t>
      </w:r>
      <w:r w:rsidR="00124655" w:rsidRPr="003A087C">
        <w:rPr>
          <w:rFonts w:ascii="Bookman Old Style" w:hAnsi="Bookman Old Style"/>
          <w:b/>
          <w:sz w:val="20"/>
        </w:rPr>
        <w:t>6</w:t>
      </w:r>
      <w:r w:rsidR="00E35501" w:rsidRPr="003A087C">
        <w:rPr>
          <w:rFonts w:ascii="Bookman Old Style" w:hAnsi="Bookman Old Style"/>
          <w:sz w:val="20"/>
        </w:rPr>
        <w:t>.</w:t>
      </w:r>
    </w:p>
    <w:p w:rsidR="004D5A89" w:rsidRPr="003A087C" w:rsidRDefault="004D5A89">
      <w:pPr>
        <w:pStyle w:val="a3"/>
        <w:tabs>
          <w:tab w:val="left" w:pos="420"/>
          <w:tab w:val="left" w:pos="735"/>
        </w:tabs>
        <w:ind w:left="210" w:hanging="210"/>
        <w:rPr>
          <w:rFonts w:ascii="Bookman Old Style" w:hAnsi="Bookman Old Style"/>
          <w:sz w:val="20"/>
        </w:rPr>
      </w:pPr>
      <w:r w:rsidRPr="003A087C">
        <w:rPr>
          <w:rFonts w:ascii="Bookman Old Style" w:hAnsi="Bookman Old Style"/>
          <w:sz w:val="20"/>
        </w:rPr>
        <w:t xml:space="preserve">　（</w:t>
      </w:r>
      <w:r w:rsidRPr="003A087C">
        <w:rPr>
          <w:rFonts w:ascii="Bookman Old Style" w:hAnsi="Bookman Old Style"/>
          <w:sz w:val="20"/>
        </w:rPr>
        <w:t>4</w:t>
      </w:r>
      <w:r w:rsidRPr="003A087C">
        <w:rPr>
          <w:rFonts w:ascii="Bookman Old Style" w:hAnsi="Bookman Old Style"/>
          <w:sz w:val="20"/>
        </w:rPr>
        <w:t>）</w:t>
      </w:r>
      <w:r w:rsidRPr="003A087C">
        <w:rPr>
          <w:rFonts w:ascii="Bookman Old Style" w:hAnsi="Bookman Old Style"/>
          <w:sz w:val="20"/>
        </w:rPr>
        <w:t xml:space="preserve">Academic Qualifications: </w:t>
      </w:r>
    </w:p>
    <w:p w:rsidR="009F4593" w:rsidRPr="003A087C" w:rsidRDefault="004D5A89">
      <w:pPr>
        <w:pStyle w:val="a3"/>
        <w:tabs>
          <w:tab w:val="left" w:pos="420"/>
          <w:tab w:val="left" w:pos="735"/>
        </w:tabs>
        <w:ind w:left="610" w:hangingChars="305" w:hanging="610"/>
        <w:rPr>
          <w:rFonts w:ascii="Bookman Old Style" w:hAnsi="Bookman Old Style"/>
          <w:sz w:val="20"/>
        </w:rPr>
      </w:pPr>
      <w:r w:rsidRPr="003A087C">
        <w:rPr>
          <w:rFonts w:ascii="Bookman Old Style" w:hAnsi="Bookman Old Style"/>
          <w:sz w:val="20"/>
        </w:rPr>
        <w:t xml:space="preserve">       Must have graduated from a university designated by our foundation prior to</w:t>
      </w:r>
      <w:r w:rsidRPr="003A087C">
        <w:rPr>
          <w:rFonts w:ascii="Bookman Old Style" w:hAnsi="Bookman Old Style"/>
          <w:b/>
          <w:sz w:val="20"/>
        </w:rPr>
        <w:t xml:space="preserve"> March 31,</w:t>
      </w:r>
      <w:r w:rsidR="00B11CD2" w:rsidRPr="003A087C">
        <w:rPr>
          <w:rFonts w:ascii="Bookman Old Style" w:hAnsi="Bookman Old Style"/>
          <w:sz w:val="20"/>
        </w:rPr>
        <w:t xml:space="preserve"> </w:t>
      </w:r>
    </w:p>
    <w:p w:rsidR="004D5A89" w:rsidRPr="003A087C" w:rsidRDefault="004D5A89" w:rsidP="009F4593">
      <w:pPr>
        <w:pStyle w:val="a3"/>
        <w:tabs>
          <w:tab w:val="left" w:pos="420"/>
          <w:tab w:val="left" w:pos="735"/>
        </w:tabs>
        <w:ind w:leftChars="292" w:left="613" w:firstLineChars="50" w:firstLine="100"/>
        <w:rPr>
          <w:rFonts w:ascii="Bookman Old Style" w:hAnsi="Bookman Old Style"/>
          <w:sz w:val="20"/>
        </w:rPr>
      </w:pPr>
      <w:r w:rsidRPr="003A087C">
        <w:rPr>
          <w:rFonts w:ascii="Bookman Old Style" w:hAnsi="Bookman Old Style"/>
          <w:b/>
          <w:sz w:val="20"/>
        </w:rPr>
        <w:t>20</w:t>
      </w:r>
      <w:r w:rsidR="00124655" w:rsidRPr="003A087C">
        <w:rPr>
          <w:rFonts w:ascii="Bookman Old Style" w:hAnsi="Bookman Old Style"/>
          <w:b/>
          <w:sz w:val="20"/>
        </w:rPr>
        <w:t>21</w:t>
      </w:r>
      <w:r w:rsidRPr="003A087C">
        <w:rPr>
          <w:rFonts w:ascii="Bookman Old Style" w:hAnsi="Bookman Old Style"/>
          <w:sz w:val="20"/>
        </w:rPr>
        <w:t xml:space="preserve"> and be able to obtain a letter of recommendation from his/her supervising professor. </w:t>
      </w:r>
    </w:p>
    <w:p w:rsidR="004D5A89" w:rsidRPr="003A087C" w:rsidRDefault="004D5A89" w:rsidP="00201ABF">
      <w:pPr>
        <w:pStyle w:val="a3"/>
        <w:tabs>
          <w:tab w:val="left" w:pos="420"/>
          <w:tab w:val="left" w:pos="735"/>
        </w:tabs>
        <w:ind w:leftChars="-667" w:left="699" w:hangingChars="1050" w:hanging="2100"/>
        <w:rPr>
          <w:rFonts w:ascii="Bookman Old Style" w:hAnsi="Bookman Old Style"/>
          <w:sz w:val="20"/>
        </w:rPr>
      </w:pPr>
      <w:r w:rsidRPr="003A087C">
        <w:rPr>
          <w:rFonts w:ascii="Bookman Old Style" w:hAnsi="Bookman Old Style"/>
          <w:sz w:val="20"/>
        </w:rPr>
        <w:tab/>
      </w:r>
      <w:r w:rsidRPr="003A087C">
        <w:rPr>
          <w:rFonts w:ascii="Bookman Old Style" w:hAnsi="Bookman Old Style"/>
          <w:sz w:val="20"/>
        </w:rPr>
        <w:tab/>
      </w:r>
      <w:r w:rsidRPr="003A087C">
        <w:rPr>
          <w:rFonts w:ascii="Bookman Old Style" w:hAnsi="Bookman Old Style"/>
          <w:sz w:val="20"/>
        </w:rPr>
        <w:tab/>
        <w:t>The applicants are also required to have completed a total of 16 years of education at</w:t>
      </w:r>
      <w:r w:rsidR="00201ABF">
        <w:rPr>
          <w:rFonts w:ascii="Bookman Old Style" w:hAnsi="Bookman Old Style"/>
          <w:sz w:val="20"/>
        </w:rPr>
        <w:t xml:space="preserve"> </w:t>
      </w:r>
      <w:r w:rsidRPr="003A087C">
        <w:rPr>
          <w:rFonts w:ascii="Bookman Old Style" w:hAnsi="Bookman Old Style"/>
          <w:sz w:val="20"/>
        </w:rPr>
        <w:t xml:space="preserve">       recognized educational facilities.</w:t>
      </w:r>
    </w:p>
    <w:p w:rsidR="004D5A89" w:rsidRPr="003A087C" w:rsidRDefault="004D5A89">
      <w:pPr>
        <w:pStyle w:val="a3"/>
        <w:tabs>
          <w:tab w:val="left" w:pos="420"/>
          <w:tab w:val="left" w:pos="735"/>
        </w:tabs>
        <w:ind w:left="210" w:hanging="210"/>
        <w:rPr>
          <w:rFonts w:ascii="Bookman Old Style" w:hAnsi="Bookman Old Style"/>
          <w:sz w:val="20"/>
        </w:rPr>
      </w:pPr>
      <w:r w:rsidRPr="003A087C">
        <w:rPr>
          <w:rFonts w:ascii="Bookman Old Style" w:hAnsi="Bookman Old Style"/>
          <w:sz w:val="20"/>
        </w:rPr>
        <w:tab/>
      </w:r>
      <w:r w:rsidR="00EA6226" w:rsidRPr="003A087C">
        <w:rPr>
          <w:rFonts w:ascii="Bookman Old Style" w:hAnsi="Bookman Old Style"/>
          <w:sz w:val="20"/>
        </w:rPr>
        <w:t xml:space="preserve"> </w:t>
      </w:r>
      <w:r w:rsidRPr="003A087C">
        <w:rPr>
          <w:rFonts w:ascii="Bookman Old Style" w:hAnsi="Bookman Old Style"/>
          <w:sz w:val="20"/>
        </w:rPr>
        <w:t>（</w:t>
      </w:r>
      <w:r w:rsidRPr="003A087C">
        <w:rPr>
          <w:rFonts w:ascii="Bookman Old Style" w:hAnsi="Bookman Old Style"/>
          <w:sz w:val="20"/>
        </w:rPr>
        <w:t>5</w:t>
      </w:r>
      <w:r w:rsidRPr="003A087C">
        <w:rPr>
          <w:rFonts w:ascii="Bookman Old Style" w:hAnsi="Bookman Old Style"/>
          <w:sz w:val="20"/>
        </w:rPr>
        <w:t>）</w:t>
      </w:r>
      <w:r w:rsidRPr="003A087C">
        <w:rPr>
          <w:rFonts w:ascii="Bookman Old Style" w:hAnsi="Bookman Old Style"/>
          <w:sz w:val="20"/>
        </w:rPr>
        <w:t xml:space="preserve">Major: </w:t>
      </w:r>
    </w:p>
    <w:p w:rsidR="004D5A89" w:rsidRPr="003A087C" w:rsidRDefault="004D5A89" w:rsidP="00EA6226">
      <w:pPr>
        <w:pStyle w:val="a3"/>
        <w:tabs>
          <w:tab w:val="left" w:pos="420"/>
          <w:tab w:val="left" w:pos="735"/>
        </w:tabs>
        <w:ind w:leftChars="100" w:left="910" w:hangingChars="350" w:hanging="700"/>
        <w:rPr>
          <w:rFonts w:ascii="Bookman Old Style" w:hAnsi="Bookman Old Style"/>
          <w:sz w:val="20"/>
        </w:rPr>
      </w:pPr>
      <w:r w:rsidRPr="003A087C">
        <w:rPr>
          <w:rFonts w:ascii="Bookman Old Style" w:hAnsi="Bookman Old Style"/>
          <w:sz w:val="20"/>
        </w:rPr>
        <w:t xml:space="preserve"> </w:t>
      </w:r>
      <w:r w:rsidR="00EA6226" w:rsidRPr="003A087C">
        <w:rPr>
          <w:rFonts w:ascii="Bookman Old Style" w:hAnsi="Bookman Old Style"/>
          <w:sz w:val="20"/>
        </w:rPr>
        <w:t xml:space="preserve">    </w:t>
      </w:r>
      <w:r w:rsidRPr="003A087C">
        <w:rPr>
          <w:rFonts w:ascii="Bookman Old Style" w:hAnsi="Bookman Old Style"/>
          <w:sz w:val="20"/>
        </w:rPr>
        <w:t xml:space="preserve"> </w:t>
      </w:r>
      <w:r w:rsidR="00EA6226" w:rsidRPr="003A087C">
        <w:rPr>
          <w:rFonts w:ascii="Bookman Old Style" w:hAnsi="Bookman Old Style"/>
          <w:sz w:val="20"/>
        </w:rPr>
        <w:t xml:space="preserve"> </w:t>
      </w:r>
      <w:r w:rsidRPr="003A087C">
        <w:rPr>
          <w:rFonts w:ascii="Bookman Old Style" w:hAnsi="Bookman Old Style"/>
          <w:sz w:val="20"/>
        </w:rPr>
        <w:t>The field of study selected by the applicant must be the same as his/her major at the undergraduate level.</w:t>
      </w:r>
      <w:r w:rsidRPr="003A087C">
        <w:rPr>
          <w:rFonts w:ascii="Bookman Old Style" w:hAnsi="Bookman Old Style"/>
          <w:sz w:val="20"/>
        </w:rPr>
        <w:t>（</w:t>
      </w:r>
      <w:r w:rsidRPr="003A087C">
        <w:rPr>
          <w:rFonts w:ascii="Bookman Old Style" w:hAnsi="Bookman Old Style"/>
          <w:sz w:val="20"/>
        </w:rPr>
        <w:t>Preferably, the applicant should have selected the university of his/her choice and the supervising professor under whom he/her wishes to pursue</w:t>
      </w:r>
    </w:p>
    <w:p w:rsidR="004D5A89" w:rsidRPr="003A087C" w:rsidRDefault="004D5A89" w:rsidP="00EA6226">
      <w:pPr>
        <w:pStyle w:val="a3"/>
        <w:tabs>
          <w:tab w:val="left" w:pos="420"/>
          <w:tab w:val="left" w:pos="735"/>
        </w:tabs>
        <w:ind w:leftChars="345" w:left="724" w:firstLineChars="100" w:firstLine="200"/>
        <w:rPr>
          <w:rFonts w:ascii="Bookman Old Style" w:hAnsi="Bookman Old Style"/>
          <w:sz w:val="20"/>
        </w:rPr>
      </w:pPr>
      <w:r w:rsidRPr="003A087C">
        <w:rPr>
          <w:rFonts w:ascii="Bookman Old Style" w:hAnsi="Bookman Old Style"/>
          <w:sz w:val="20"/>
        </w:rPr>
        <w:t>graduate studies.</w:t>
      </w:r>
      <w:r w:rsidRPr="003A087C">
        <w:rPr>
          <w:rFonts w:ascii="Bookman Old Style" w:hAnsi="Bookman Old Style"/>
          <w:sz w:val="20"/>
        </w:rPr>
        <w:t>）</w:t>
      </w:r>
    </w:p>
    <w:p w:rsidR="004D5A89" w:rsidRPr="003A087C" w:rsidRDefault="004D5A89" w:rsidP="00EA6226">
      <w:pPr>
        <w:pStyle w:val="a3"/>
        <w:tabs>
          <w:tab w:val="left" w:pos="835"/>
        </w:tabs>
        <w:ind w:left="910" w:hangingChars="455" w:hanging="910"/>
        <w:rPr>
          <w:rFonts w:ascii="Bookman Old Style" w:hAnsi="Bookman Old Style"/>
          <w:sz w:val="20"/>
        </w:rPr>
      </w:pPr>
      <w:r w:rsidRPr="003A087C">
        <w:rPr>
          <w:rFonts w:ascii="Bookman Old Style" w:hAnsi="Bookman Old Style"/>
          <w:sz w:val="20"/>
        </w:rPr>
        <w:tab/>
      </w:r>
      <w:r w:rsidR="00EA6226" w:rsidRPr="003A087C">
        <w:rPr>
          <w:rFonts w:ascii="Bookman Old Style" w:hAnsi="Bookman Old Style"/>
          <w:sz w:val="20"/>
        </w:rPr>
        <w:t xml:space="preserve"> </w:t>
      </w:r>
      <w:r w:rsidRPr="003A087C">
        <w:rPr>
          <w:rFonts w:ascii="Bookman Old Style" w:hAnsi="Bookman Old Style"/>
          <w:sz w:val="20"/>
        </w:rPr>
        <w:t>The applicant’s proposed research theme should be suitable for study at the graduate level</w:t>
      </w:r>
      <w:r w:rsidR="00EA6226" w:rsidRPr="003A087C">
        <w:rPr>
          <w:rFonts w:ascii="Bookman Old Style" w:hAnsi="Bookman Old Style"/>
          <w:sz w:val="20"/>
        </w:rPr>
        <w:t xml:space="preserve"> i</w:t>
      </w:r>
      <w:r w:rsidRPr="003A087C">
        <w:rPr>
          <w:rFonts w:ascii="Bookman Old Style" w:hAnsi="Bookman Old Style"/>
          <w:sz w:val="20"/>
        </w:rPr>
        <w:t>n a Japanese university.</w:t>
      </w:r>
    </w:p>
    <w:p w:rsidR="004D5A89" w:rsidRPr="003A087C" w:rsidRDefault="004D5A89" w:rsidP="00EA6226">
      <w:pPr>
        <w:pStyle w:val="a3"/>
        <w:tabs>
          <w:tab w:val="left" w:pos="420"/>
          <w:tab w:val="left" w:pos="735"/>
        </w:tabs>
        <w:ind w:leftChars="-100" w:hanging="210"/>
        <w:rPr>
          <w:rFonts w:ascii="Bookman Old Style" w:hAnsi="Bookman Old Style"/>
          <w:sz w:val="20"/>
        </w:rPr>
      </w:pPr>
      <w:r w:rsidRPr="003A087C">
        <w:rPr>
          <w:rFonts w:ascii="Bookman Old Style" w:hAnsi="Bookman Old Style"/>
          <w:sz w:val="20"/>
        </w:rPr>
        <w:tab/>
      </w:r>
      <w:r w:rsidRPr="003A087C">
        <w:rPr>
          <w:rFonts w:ascii="Bookman Old Style" w:hAnsi="Bookman Old Style"/>
          <w:sz w:val="20"/>
        </w:rPr>
        <w:tab/>
      </w:r>
      <w:r w:rsidRPr="003A087C">
        <w:rPr>
          <w:rFonts w:ascii="Bookman Old Style" w:hAnsi="Bookman Old Style"/>
          <w:sz w:val="20"/>
        </w:rPr>
        <w:t>（</w:t>
      </w:r>
      <w:r w:rsidRPr="003A087C">
        <w:rPr>
          <w:rFonts w:ascii="Bookman Old Style" w:hAnsi="Bookman Old Style"/>
          <w:sz w:val="20"/>
        </w:rPr>
        <w:t>6</w:t>
      </w:r>
      <w:r w:rsidRPr="003A087C">
        <w:rPr>
          <w:rFonts w:ascii="Bookman Old Style" w:hAnsi="Bookman Old Style"/>
          <w:sz w:val="20"/>
        </w:rPr>
        <w:t>）</w:t>
      </w:r>
      <w:r w:rsidRPr="003A087C">
        <w:rPr>
          <w:rFonts w:ascii="Bookman Old Style" w:hAnsi="Bookman Old Style"/>
          <w:sz w:val="20"/>
        </w:rPr>
        <w:t xml:space="preserve"> Language ability: </w:t>
      </w:r>
    </w:p>
    <w:p w:rsidR="004D5A89" w:rsidRPr="003A087C" w:rsidRDefault="004D5A89">
      <w:pPr>
        <w:pStyle w:val="a3"/>
        <w:tabs>
          <w:tab w:val="left" w:pos="420"/>
          <w:tab w:val="left" w:pos="735"/>
        </w:tabs>
        <w:ind w:left="210" w:hanging="210"/>
        <w:rPr>
          <w:rFonts w:ascii="Bookman Old Style" w:hAnsi="Bookman Old Style"/>
          <w:sz w:val="20"/>
        </w:rPr>
      </w:pPr>
      <w:r w:rsidRPr="003A087C">
        <w:rPr>
          <w:rFonts w:ascii="Bookman Old Style" w:hAnsi="Bookman Old Style"/>
          <w:sz w:val="20"/>
        </w:rPr>
        <w:t xml:space="preserve">          Must be able to understand graduate level lectures taught in Japanese or English.</w:t>
      </w:r>
    </w:p>
    <w:p w:rsidR="004D5A89" w:rsidRPr="003A087C" w:rsidRDefault="004D5A89">
      <w:pPr>
        <w:pStyle w:val="a3"/>
        <w:tabs>
          <w:tab w:val="left" w:pos="420"/>
          <w:tab w:val="left" w:pos="735"/>
        </w:tabs>
        <w:ind w:leftChars="100" w:left="210" w:firstLineChars="400" w:firstLine="800"/>
        <w:rPr>
          <w:rFonts w:ascii="Bookman Old Style" w:hAnsi="Bookman Old Style"/>
          <w:sz w:val="20"/>
        </w:rPr>
      </w:pPr>
      <w:r w:rsidRPr="003A087C">
        <w:rPr>
          <w:rFonts w:ascii="Bookman Old Style" w:hAnsi="Bookman Old Style"/>
          <w:sz w:val="20"/>
        </w:rPr>
        <w:t>Selected applicants who have not yet learned Japanese are required to attend a Japanese</w:t>
      </w:r>
    </w:p>
    <w:p w:rsidR="004D5A89" w:rsidRPr="003A087C" w:rsidRDefault="004D5A89" w:rsidP="00201ABF">
      <w:pPr>
        <w:pStyle w:val="a3"/>
        <w:tabs>
          <w:tab w:val="left" w:pos="420"/>
          <w:tab w:val="left" w:pos="735"/>
        </w:tabs>
        <w:ind w:leftChars="500" w:left="1050"/>
        <w:rPr>
          <w:rFonts w:ascii="Bookman Old Style" w:hAnsi="Bookman Old Style"/>
          <w:sz w:val="20"/>
        </w:rPr>
      </w:pPr>
      <w:r w:rsidRPr="003A087C">
        <w:rPr>
          <w:rFonts w:ascii="Bookman Old Style" w:hAnsi="Bookman Old Style"/>
          <w:sz w:val="20"/>
        </w:rPr>
        <w:t xml:space="preserve">language course at a language school for 6 months </w:t>
      </w:r>
      <w:r w:rsidRPr="003A087C">
        <w:rPr>
          <w:rFonts w:ascii="Bookman Old Style" w:hAnsi="Bookman Old Style"/>
          <w:sz w:val="20"/>
        </w:rPr>
        <w:t>（</w:t>
      </w:r>
      <w:r w:rsidRPr="003A087C">
        <w:rPr>
          <w:rFonts w:ascii="Bookman Old Style" w:hAnsi="Bookman Old Style"/>
          <w:sz w:val="20"/>
        </w:rPr>
        <w:t>approximately 500 hours</w:t>
      </w:r>
      <w:r w:rsidRPr="003A087C">
        <w:rPr>
          <w:rFonts w:ascii="Bookman Old Style" w:hAnsi="Bookman Old Style"/>
          <w:sz w:val="20"/>
        </w:rPr>
        <w:t>）</w:t>
      </w:r>
      <w:r w:rsidRPr="003A087C">
        <w:rPr>
          <w:rFonts w:ascii="Bookman Old Style" w:hAnsi="Bookman Old Style"/>
          <w:sz w:val="20"/>
        </w:rPr>
        <w:t>prior to</w:t>
      </w:r>
      <w:r w:rsidR="00201ABF">
        <w:rPr>
          <w:rFonts w:ascii="Bookman Old Style" w:hAnsi="Bookman Old Style"/>
          <w:sz w:val="20"/>
        </w:rPr>
        <w:t xml:space="preserve"> </w:t>
      </w:r>
      <w:r w:rsidRPr="003A087C">
        <w:rPr>
          <w:rFonts w:ascii="Bookman Old Style" w:hAnsi="Bookman Old Style"/>
          <w:sz w:val="20"/>
        </w:rPr>
        <w:t xml:space="preserve">coming to Japan. </w:t>
      </w:r>
    </w:p>
    <w:p w:rsidR="004D5A89" w:rsidRPr="003A087C" w:rsidRDefault="004D5A89">
      <w:pPr>
        <w:pStyle w:val="a3"/>
        <w:tabs>
          <w:tab w:val="left" w:pos="420"/>
          <w:tab w:val="left" w:pos="735"/>
        </w:tabs>
        <w:ind w:left="210" w:hanging="210"/>
        <w:rPr>
          <w:rFonts w:ascii="Bookman Old Style" w:hAnsi="Bookman Old Style"/>
          <w:sz w:val="20"/>
        </w:rPr>
      </w:pPr>
      <w:r w:rsidRPr="003A087C">
        <w:rPr>
          <w:rFonts w:ascii="Bookman Old Style" w:hAnsi="Bookman Old Style"/>
          <w:sz w:val="20"/>
        </w:rPr>
        <w:tab/>
      </w:r>
      <w:r w:rsidRPr="003A087C">
        <w:rPr>
          <w:rFonts w:ascii="Bookman Old Style" w:hAnsi="Bookman Old Style"/>
          <w:sz w:val="20"/>
        </w:rPr>
        <w:tab/>
      </w:r>
      <w:r w:rsidRPr="003A087C">
        <w:rPr>
          <w:rFonts w:ascii="Bookman Old Style" w:hAnsi="Bookman Old Style"/>
          <w:sz w:val="20"/>
        </w:rPr>
        <w:tab/>
        <w:t xml:space="preserve">  </w:t>
      </w:r>
      <w:r w:rsidR="00587318">
        <w:rPr>
          <w:rFonts w:ascii="Bookman Old Style" w:hAnsi="Bookman Old Style"/>
          <w:sz w:val="20"/>
        </w:rPr>
        <w:t xml:space="preserve">   </w:t>
      </w:r>
      <w:r w:rsidRPr="003A087C">
        <w:rPr>
          <w:rFonts w:ascii="Bookman Old Style" w:hAnsi="Bookman Old Style"/>
          <w:sz w:val="20"/>
        </w:rPr>
        <w:t xml:space="preserve"> Furthermore, the selected applicant shall be required to take the Japanese Language </w:t>
      </w:r>
    </w:p>
    <w:p w:rsidR="006A27A3" w:rsidRPr="003A087C" w:rsidRDefault="004D5A89" w:rsidP="006A27A3">
      <w:pPr>
        <w:pStyle w:val="a3"/>
        <w:tabs>
          <w:tab w:val="left" w:pos="420"/>
          <w:tab w:val="left" w:pos="735"/>
        </w:tabs>
        <w:ind w:left="210" w:hanging="210"/>
        <w:rPr>
          <w:rFonts w:ascii="Bookman Old Style" w:hAnsi="Bookman Old Style"/>
          <w:sz w:val="20"/>
        </w:rPr>
      </w:pPr>
      <w:r w:rsidRPr="003A087C">
        <w:rPr>
          <w:rFonts w:ascii="Bookman Old Style" w:hAnsi="Bookman Old Style"/>
          <w:sz w:val="20"/>
        </w:rPr>
        <w:tab/>
      </w:r>
      <w:r w:rsidRPr="003A087C">
        <w:rPr>
          <w:rFonts w:ascii="Bookman Old Style" w:hAnsi="Bookman Old Style"/>
          <w:sz w:val="20"/>
        </w:rPr>
        <w:tab/>
      </w:r>
      <w:r w:rsidRPr="003A087C">
        <w:rPr>
          <w:rFonts w:ascii="Bookman Old Style" w:hAnsi="Bookman Old Style"/>
          <w:sz w:val="20"/>
        </w:rPr>
        <w:tab/>
        <w:t xml:space="preserve">   Proficiency Test held annually by the Japan Foundation.</w:t>
      </w:r>
    </w:p>
    <w:p w:rsidR="004D5A89" w:rsidRPr="003A087C" w:rsidRDefault="006A27A3" w:rsidP="006A27A3">
      <w:pPr>
        <w:pStyle w:val="a3"/>
        <w:tabs>
          <w:tab w:val="left" w:pos="420"/>
          <w:tab w:val="left" w:pos="735"/>
        </w:tabs>
        <w:ind w:leftChars="50" w:left="105" w:firstLineChars="200" w:firstLine="400"/>
        <w:rPr>
          <w:rFonts w:ascii="Bookman Old Style" w:hAnsi="Bookman Old Style"/>
          <w:sz w:val="20"/>
        </w:rPr>
      </w:pPr>
      <w:r w:rsidRPr="003A087C">
        <w:rPr>
          <w:rFonts w:ascii="Bookman Old Style" w:hAnsi="Bookman Old Style"/>
          <w:sz w:val="20"/>
        </w:rPr>
        <w:t>(7</w:t>
      </w:r>
      <w:r w:rsidR="004D5A89" w:rsidRPr="003A087C">
        <w:rPr>
          <w:rFonts w:ascii="Bookman Old Style" w:hAnsi="Bookman Old Style"/>
          <w:sz w:val="20"/>
        </w:rPr>
        <w:t>）</w:t>
      </w:r>
      <w:r w:rsidR="004D5A89" w:rsidRPr="003A087C">
        <w:rPr>
          <w:rFonts w:ascii="Bookman Old Style" w:hAnsi="Bookman Old Style"/>
          <w:sz w:val="20"/>
        </w:rPr>
        <w:t xml:space="preserve"> Others: </w:t>
      </w:r>
      <w:bookmarkStart w:id="0" w:name="_GoBack"/>
      <w:bookmarkEnd w:id="0"/>
    </w:p>
    <w:p w:rsidR="004D5A89" w:rsidRPr="003A087C" w:rsidRDefault="004D5A89" w:rsidP="00201ABF">
      <w:pPr>
        <w:pStyle w:val="a3"/>
        <w:tabs>
          <w:tab w:val="left" w:pos="420"/>
          <w:tab w:val="left" w:pos="735"/>
        </w:tabs>
        <w:ind w:leftChars="-100" w:hanging="210"/>
        <w:rPr>
          <w:rFonts w:ascii="Bookman Old Style" w:hAnsi="Bookman Old Style"/>
          <w:sz w:val="20"/>
        </w:rPr>
      </w:pPr>
      <w:r w:rsidRPr="003A087C">
        <w:rPr>
          <w:rFonts w:ascii="Bookman Old Style" w:hAnsi="Bookman Old Style"/>
          <w:sz w:val="20"/>
        </w:rPr>
        <w:t xml:space="preserve">           </w:t>
      </w:r>
      <w:r w:rsidR="00201ABF">
        <w:rPr>
          <w:rFonts w:ascii="Bookman Old Style" w:hAnsi="Bookman Old Style"/>
          <w:sz w:val="20"/>
        </w:rPr>
        <w:t xml:space="preserve"> </w:t>
      </w:r>
      <w:r w:rsidRPr="003A087C">
        <w:rPr>
          <w:rFonts w:ascii="Bookman Old Style" w:hAnsi="Bookman Old Style"/>
          <w:sz w:val="20"/>
        </w:rPr>
        <w:t>The foundation deems it most suitable that the selected applicant come to Japan alone</w:t>
      </w:r>
    </w:p>
    <w:p w:rsidR="004D5A89" w:rsidRPr="003A087C" w:rsidRDefault="004D5A89" w:rsidP="00201ABF">
      <w:pPr>
        <w:pStyle w:val="a3"/>
        <w:tabs>
          <w:tab w:val="left" w:pos="420"/>
          <w:tab w:val="left" w:pos="735"/>
        </w:tabs>
        <w:ind w:leftChars="-100" w:hanging="210"/>
        <w:rPr>
          <w:rFonts w:ascii="Bookman Old Style" w:hAnsi="Bookman Old Style"/>
          <w:sz w:val="20"/>
        </w:rPr>
      </w:pPr>
      <w:r w:rsidRPr="003A087C">
        <w:rPr>
          <w:rFonts w:ascii="Bookman Old Style" w:hAnsi="Bookman Old Style"/>
          <w:sz w:val="20"/>
        </w:rPr>
        <w:t xml:space="preserve">         </w:t>
      </w:r>
      <w:r w:rsidR="00201ABF">
        <w:rPr>
          <w:rFonts w:ascii="Bookman Old Style" w:hAnsi="Bookman Old Style"/>
          <w:sz w:val="20"/>
        </w:rPr>
        <w:t xml:space="preserve"> </w:t>
      </w:r>
      <w:r w:rsidRPr="003A087C">
        <w:rPr>
          <w:rFonts w:ascii="Bookman Old Style" w:hAnsi="Bookman Old Style"/>
          <w:sz w:val="20"/>
        </w:rPr>
        <w:t xml:space="preserve"> </w:t>
      </w:r>
      <w:r w:rsidRPr="003A087C">
        <w:rPr>
          <w:rFonts w:ascii="Bookman Old Style" w:hAnsi="Bookman Old Style"/>
          <w:sz w:val="20"/>
        </w:rPr>
        <w:t>（</w:t>
      </w:r>
      <w:r w:rsidRPr="003A087C">
        <w:rPr>
          <w:rFonts w:ascii="Bookman Old Style" w:hAnsi="Bookman Old Style"/>
          <w:sz w:val="20"/>
        </w:rPr>
        <w:t>without his/her family</w:t>
      </w:r>
      <w:r w:rsidRPr="003A087C">
        <w:rPr>
          <w:rFonts w:ascii="Bookman Old Style" w:hAnsi="Bookman Old Style"/>
          <w:sz w:val="20"/>
        </w:rPr>
        <w:t>）</w:t>
      </w:r>
      <w:r w:rsidRPr="003A087C">
        <w:rPr>
          <w:rFonts w:ascii="Bookman Old Style" w:hAnsi="Bookman Old Style"/>
          <w:sz w:val="20"/>
        </w:rPr>
        <w:t>to study under our program.</w:t>
      </w:r>
    </w:p>
    <w:p w:rsidR="004D5A89" w:rsidRPr="003A087C" w:rsidRDefault="004D5A89">
      <w:pPr>
        <w:pStyle w:val="a3"/>
        <w:tabs>
          <w:tab w:val="left" w:pos="420"/>
          <w:tab w:val="left" w:pos="735"/>
        </w:tabs>
        <w:ind w:left="210" w:hanging="210"/>
        <w:rPr>
          <w:rFonts w:ascii="Bookman Old Style" w:hAnsi="Bookman Old Style"/>
          <w:sz w:val="20"/>
        </w:rPr>
      </w:pPr>
      <w:r w:rsidRPr="003A087C">
        <w:rPr>
          <w:rFonts w:ascii="Bookman Old Style" w:hAnsi="Bookman Old Style"/>
          <w:sz w:val="20"/>
        </w:rPr>
        <w:tab/>
      </w:r>
      <w:r w:rsidRPr="003A087C">
        <w:rPr>
          <w:rFonts w:ascii="Bookman Old Style" w:hAnsi="Bookman Old Style"/>
          <w:sz w:val="20"/>
        </w:rPr>
        <w:tab/>
      </w:r>
      <w:r w:rsidRPr="003A087C">
        <w:rPr>
          <w:rFonts w:ascii="Bookman Old Style" w:hAnsi="Bookman Old Style"/>
          <w:sz w:val="20"/>
        </w:rPr>
        <w:tab/>
        <w:t xml:space="preserve">  </w:t>
      </w:r>
      <w:r w:rsidRPr="003A087C">
        <w:rPr>
          <w:rFonts w:ascii="Bookman Old Style" w:hAnsi="Bookman Old Style"/>
          <w:sz w:val="20"/>
        </w:rPr>
        <w:t>（</w:t>
      </w:r>
      <w:r w:rsidRPr="003A087C">
        <w:rPr>
          <w:rFonts w:hAnsi="ＭＳ 明朝" w:cs="ＭＳ 明朝" w:hint="eastAsia"/>
          <w:sz w:val="20"/>
        </w:rPr>
        <w:t>ⅰ</w:t>
      </w:r>
      <w:r w:rsidRPr="003A087C">
        <w:rPr>
          <w:rFonts w:ascii="Bookman Old Style" w:hAnsi="Bookman Old Style"/>
          <w:sz w:val="20"/>
        </w:rPr>
        <w:t>）</w:t>
      </w:r>
      <w:r w:rsidRPr="003A087C">
        <w:rPr>
          <w:rFonts w:ascii="Bookman Old Style" w:hAnsi="Bookman Old Style"/>
          <w:sz w:val="20"/>
        </w:rPr>
        <w:t>The student must live alone</w:t>
      </w:r>
      <w:r w:rsidRPr="003A087C">
        <w:rPr>
          <w:rFonts w:ascii="Bookman Old Style" w:hAnsi="Bookman Old Style"/>
          <w:sz w:val="20"/>
        </w:rPr>
        <w:t>（</w:t>
      </w:r>
      <w:r w:rsidRPr="003A087C">
        <w:rPr>
          <w:rFonts w:ascii="Bookman Old Style" w:hAnsi="Bookman Old Style"/>
          <w:sz w:val="20"/>
        </w:rPr>
        <w:t>without his/her family</w:t>
      </w:r>
      <w:r w:rsidRPr="003A087C">
        <w:rPr>
          <w:rFonts w:ascii="Bookman Old Style" w:hAnsi="Bookman Old Style"/>
          <w:sz w:val="20"/>
        </w:rPr>
        <w:t>）</w:t>
      </w:r>
      <w:r w:rsidRPr="003A087C">
        <w:rPr>
          <w:rFonts w:ascii="Bookman Old Style" w:hAnsi="Bookman Old Style"/>
          <w:sz w:val="20"/>
        </w:rPr>
        <w:t>for the first year in Japan.</w:t>
      </w:r>
    </w:p>
    <w:p w:rsidR="004D5A89" w:rsidRPr="003A087C" w:rsidRDefault="004D5A89" w:rsidP="00201ABF">
      <w:pPr>
        <w:pStyle w:val="a3"/>
        <w:tabs>
          <w:tab w:val="left" w:pos="420"/>
          <w:tab w:val="left" w:pos="940"/>
        </w:tabs>
        <w:ind w:leftChars="-1800" w:left="1130" w:hangingChars="2455" w:hanging="4910"/>
        <w:rPr>
          <w:rFonts w:ascii="Bookman Old Style" w:hAnsi="Bookman Old Style"/>
          <w:sz w:val="20"/>
        </w:rPr>
      </w:pPr>
      <w:r w:rsidRPr="003A087C">
        <w:rPr>
          <w:rFonts w:ascii="Bookman Old Style" w:hAnsi="Bookman Old Style"/>
          <w:sz w:val="20"/>
        </w:rPr>
        <w:tab/>
      </w:r>
      <w:r w:rsidRPr="003A087C">
        <w:rPr>
          <w:rFonts w:ascii="Bookman Old Style" w:hAnsi="Bookman Old Style"/>
          <w:sz w:val="20"/>
        </w:rPr>
        <w:tab/>
      </w:r>
      <w:r w:rsidRPr="003A087C">
        <w:rPr>
          <w:rFonts w:ascii="Bookman Old Style" w:hAnsi="Bookman Old Style"/>
          <w:sz w:val="20"/>
        </w:rPr>
        <w:t>（</w:t>
      </w:r>
      <w:r w:rsidRPr="003A087C">
        <w:rPr>
          <w:rFonts w:hAnsi="ＭＳ 明朝" w:cs="ＭＳ 明朝" w:hint="eastAsia"/>
          <w:sz w:val="20"/>
        </w:rPr>
        <w:t>ⅱ</w:t>
      </w:r>
      <w:r w:rsidRPr="003A087C">
        <w:rPr>
          <w:rFonts w:ascii="Bookman Old Style" w:hAnsi="Bookman Old Style"/>
          <w:sz w:val="20"/>
        </w:rPr>
        <w:t>）</w:t>
      </w:r>
      <w:r w:rsidRPr="003A087C">
        <w:rPr>
          <w:rFonts w:ascii="Bookman Old Style" w:hAnsi="Bookman Old Style"/>
          <w:sz w:val="20"/>
        </w:rPr>
        <w:t>After one year it is possible for the selected student to live with his/her family if</w:t>
      </w:r>
      <w:r w:rsidR="00201ABF">
        <w:rPr>
          <w:rFonts w:ascii="Bookman Old Style" w:hAnsi="Bookman Old Style"/>
          <w:sz w:val="20"/>
        </w:rPr>
        <w:t xml:space="preserve"> he</w:t>
      </w:r>
      <w:r w:rsidRPr="003A087C">
        <w:rPr>
          <w:rFonts w:ascii="Bookman Old Style" w:hAnsi="Bookman Old Style"/>
          <w:sz w:val="20"/>
        </w:rPr>
        <w:t xml:space="preserve"> </w:t>
      </w:r>
      <w:r w:rsidR="00201ABF">
        <w:rPr>
          <w:rFonts w:ascii="Bookman Old Style" w:hAnsi="Bookman Old Style"/>
          <w:sz w:val="20"/>
        </w:rPr>
        <w:t xml:space="preserve">  </w:t>
      </w:r>
      <w:r w:rsidRPr="003A087C">
        <w:rPr>
          <w:rFonts w:ascii="Bookman Old Style" w:hAnsi="Bookman Old Style"/>
          <w:sz w:val="20"/>
        </w:rPr>
        <w:t>/</w:t>
      </w:r>
      <w:r w:rsidR="00201ABF">
        <w:rPr>
          <w:rFonts w:ascii="Bookman Old Style" w:hAnsi="Bookman Old Style"/>
          <w:sz w:val="20"/>
        </w:rPr>
        <w:t xml:space="preserve"> </w:t>
      </w:r>
      <w:r w:rsidRPr="003A087C">
        <w:rPr>
          <w:rFonts w:ascii="Bookman Old Style" w:hAnsi="Bookman Old Style"/>
          <w:sz w:val="20"/>
        </w:rPr>
        <w:t>she</w:t>
      </w:r>
      <w:r w:rsidR="00201ABF">
        <w:rPr>
          <w:rFonts w:ascii="Bookman Old Style" w:hAnsi="Bookman Old Style"/>
          <w:sz w:val="20"/>
        </w:rPr>
        <w:t xml:space="preserve"> </w:t>
      </w:r>
      <w:r w:rsidRPr="003A087C">
        <w:rPr>
          <w:rFonts w:ascii="Bookman Old Style" w:hAnsi="Bookman Old Style"/>
          <w:sz w:val="20"/>
        </w:rPr>
        <w:t>wished to do so, but the foundation cannot give any assistance for his/her family.</w:t>
      </w:r>
    </w:p>
    <w:p w:rsidR="00201ABF" w:rsidRDefault="004D5A89" w:rsidP="00201ABF">
      <w:pPr>
        <w:pStyle w:val="a3"/>
        <w:tabs>
          <w:tab w:val="left" w:pos="420"/>
          <w:tab w:val="left" w:pos="735"/>
          <w:tab w:val="left" w:pos="2450"/>
        </w:tabs>
        <w:ind w:leftChars="-100" w:left="1090" w:hangingChars="650" w:hanging="1300"/>
        <w:rPr>
          <w:rFonts w:ascii="Bookman Old Style" w:hAnsi="Bookman Old Style"/>
          <w:sz w:val="20"/>
        </w:rPr>
      </w:pPr>
      <w:r w:rsidRPr="003A087C">
        <w:rPr>
          <w:rFonts w:ascii="Bookman Old Style" w:hAnsi="Bookman Old Style"/>
          <w:sz w:val="20"/>
        </w:rPr>
        <w:tab/>
      </w:r>
      <w:r w:rsidRPr="003A087C">
        <w:rPr>
          <w:rFonts w:ascii="Bookman Old Style" w:hAnsi="Bookman Old Style"/>
          <w:sz w:val="20"/>
        </w:rPr>
        <w:tab/>
      </w:r>
      <w:r w:rsidRPr="003A087C">
        <w:rPr>
          <w:rFonts w:ascii="Bookman Old Style" w:hAnsi="Bookman Old Style"/>
          <w:sz w:val="20"/>
        </w:rPr>
        <w:tab/>
      </w:r>
      <w:r w:rsidR="00201ABF">
        <w:rPr>
          <w:rFonts w:ascii="Bookman Old Style" w:hAnsi="Bookman Old Style"/>
          <w:sz w:val="20"/>
        </w:rPr>
        <w:t xml:space="preserve"> </w:t>
      </w:r>
    </w:p>
    <w:p w:rsidR="006A27A3" w:rsidRPr="003A087C" w:rsidRDefault="00201ABF" w:rsidP="00483C0E">
      <w:pPr>
        <w:pStyle w:val="a3"/>
        <w:tabs>
          <w:tab w:val="left" w:pos="420"/>
          <w:tab w:val="left" w:pos="735"/>
          <w:tab w:val="left" w:pos="2450"/>
        </w:tabs>
        <w:ind w:leftChars="500" w:left="1150" w:hangingChars="50" w:hanging="100"/>
        <w:rPr>
          <w:rFonts w:ascii="Bookman Old Style" w:hAnsi="Bookman Old Style"/>
          <w:sz w:val="20"/>
        </w:rPr>
      </w:pPr>
      <w:r>
        <w:rPr>
          <w:rFonts w:ascii="Bookman Old Style" w:hAnsi="Bookman Old Style"/>
          <w:sz w:val="20"/>
        </w:rPr>
        <w:t xml:space="preserve"> </w:t>
      </w:r>
      <w:r w:rsidR="004D5A89" w:rsidRPr="003A087C">
        <w:rPr>
          <w:rFonts w:ascii="Bookman Old Style" w:hAnsi="Bookman Old Style"/>
          <w:sz w:val="20"/>
        </w:rPr>
        <w:t>Note: It is generally very hard for students from abroad to live and study in Japan</w:t>
      </w:r>
      <w:r w:rsidR="000F76D3">
        <w:rPr>
          <w:rFonts w:ascii="Bookman Old Style" w:hAnsi="Bookman Old Style"/>
          <w:sz w:val="20"/>
        </w:rPr>
        <w:t xml:space="preserve"> </w:t>
      </w:r>
      <w:r w:rsidR="004D5A89" w:rsidRPr="003A087C">
        <w:rPr>
          <w:rFonts w:ascii="Bookman Old Style" w:hAnsi="Bookman Old Style"/>
          <w:sz w:val="20"/>
        </w:rPr>
        <w:t>with his</w:t>
      </w:r>
      <w:r>
        <w:rPr>
          <w:rFonts w:ascii="Bookman Old Style" w:hAnsi="Bookman Old Style"/>
          <w:sz w:val="20"/>
        </w:rPr>
        <w:t xml:space="preserve"> </w:t>
      </w:r>
      <w:r w:rsidR="004D5A89" w:rsidRPr="003A087C">
        <w:rPr>
          <w:rFonts w:ascii="Bookman Old Style" w:hAnsi="Bookman Old Style"/>
          <w:sz w:val="20"/>
        </w:rPr>
        <w:t>/</w:t>
      </w:r>
      <w:r>
        <w:rPr>
          <w:rFonts w:ascii="Bookman Old Style" w:hAnsi="Bookman Old Style"/>
          <w:sz w:val="20"/>
        </w:rPr>
        <w:t xml:space="preserve"> </w:t>
      </w:r>
      <w:r w:rsidR="004D5A89" w:rsidRPr="003A087C">
        <w:rPr>
          <w:rFonts w:ascii="Bookman Old Style" w:hAnsi="Bookman Old Style"/>
          <w:sz w:val="20"/>
        </w:rPr>
        <w:t>her family, as the student will meet many difficulties such as the high</w:t>
      </w:r>
      <w:r w:rsidR="000F76D3">
        <w:rPr>
          <w:rFonts w:ascii="Bookman Old Style" w:hAnsi="Bookman Old Style"/>
          <w:sz w:val="20"/>
        </w:rPr>
        <w:t xml:space="preserve"> </w:t>
      </w:r>
      <w:r w:rsidR="004D5A89" w:rsidRPr="003A087C">
        <w:rPr>
          <w:rFonts w:ascii="Bookman Old Style" w:hAnsi="Bookman Old Style"/>
          <w:sz w:val="20"/>
        </w:rPr>
        <w:t>cost of living,</w:t>
      </w:r>
      <w:r w:rsidR="00483C0E">
        <w:rPr>
          <w:rFonts w:ascii="Bookman Old Style" w:hAnsi="Bookman Old Style"/>
          <w:sz w:val="20"/>
        </w:rPr>
        <w:t xml:space="preserve"> </w:t>
      </w:r>
      <w:r w:rsidR="004D5A89" w:rsidRPr="003A087C">
        <w:rPr>
          <w:rFonts w:ascii="Bookman Old Style" w:hAnsi="Bookman Old Style"/>
          <w:sz w:val="20"/>
        </w:rPr>
        <w:t>housing problems and language difficulty</w:t>
      </w:r>
      <w:r w:rsidR="000F76D3">
        <w:rPr>
          <w:rFonts w:ascii="Bookman Old Style" w:hAnsi="Bookman Old Style"/>
          <w:sz w:val="20"/>
        </w:rPr>
        <w:t>.</w:t>
      </w:r>
    </w:p>
    <w:p w:rsidR="00EA6226" w:rsidRDefault="00EA6226">
      <w:pPr>
        <w:pStyle w:val="a3"/>
        <w:tabs>
          <w:tab w:val="left" w:pos="420"/>
          <w:tab w:val="left" w:pos="735"/>
          <w:tab w:val="left" w:pos="2450"/>
        </w:tabs>
        <w:ind w:leftChars="100" w:left="210" w:firstLineChars="900" w:firstLine="1800"/>
        <w:rPr>
          <w:rFonts w:ascii="Bookman Old Style" w:hAnsi="Bookman Old Style"/>
          <w:sz w:val="20"/>
        </w:rPr>
      </w:pPr>
    </w:p>
    <w:p w:rsidR="006E2F13" w:rsidRDefault="006E2F13">
      <w:pPr>
        <w:pStyle w:val="a3"/>
        <w:tabs>
          <w:tab w:val="left" w:pos="420"/>
          <w:tab w:val="left" w:pos="735"/>
          <w:tab w:val="left" w:pos="2450"/>
        </w:tabs>
        <w:ind w:leftChars="100" w:left="210" w:firstLineChars="900" w:firstLine="1800"/>
        <w:rPr>
          <w:rFonts w:ascii="Bookman Old Style" w:hAnsi="Bookman Old Style"/>
          <w:sz w:val="20"/>
        </w:rPr>
      </w:pPr>
    </w:p>
    <w:p w:rsidR="006E2F13" w:rsidRPr="003A087C" w:rsidRDefault="006E2F13">
      <w:pPr>
        <w:pStyle w:val="a3"/>
        <w:tabs>
          <w:tab w:val="left" w:pos="420"/>
          <w:tab w:val="left" w:pos="735"/>
          <w:tab w:val="left" w:pos="2450"/>
        </w:tabs>
        <w:ind w:leftChars="100" w:left="210" w:firstLineChars="900" w:firstLine="1800"/>
        <w:rPr>
          <w:rFonts w:ascii="Bookman Old Style" w:hAnsi="Bookman Old Style"/>
          <w:sz w:val="20"/>
        </w:rPr>
      </w:pPr>
    </w:p>
    <w:p w:rsidR="006E2F13" w:rsidRDefault="006E2F13">
      <w:pPr>
        <w:pStyle w:val="a3"/>
        <w:tabs>
          <w:tab w:val="left" w:pos="420"/>
          <w:tab w:val="left" w:pos="735"/>
        </w:tabs>
        <w:ind w:left="210" w:hanging="210"/>
        <w:rPr>
          <w:rFonts w:ascii="Bookman Old Style" w:hAnsi="Bookman Old Style"/>
          <w:b/>
          <w:sz w:val="20"/>
        </w:rPr>
      </w:pPr>
    </w:p>
    <w:p w:rsidR="004D5A89" w:rsidRPr="003A087C" w:rsidRDefault="006E2F13">
      <w:pPr>
        <w:pStyle w:val="a3"/>
        <w:tabs>
          <w:tab w:val="left" w:pos="420"/>
          <w:tab w:val="left" w:pos="735"/>
        </w:tabs>
        <w:ind w:left="210" w:hanging="210"/>
        <w:rPr>
          <w:rFonts w:ascii="Bookman Old Style" w:hAnsi="Bookman Old Style"/>
          <w:b/>
          <w:sz w:val="20"/>
        </w:rPr>
      </w:pPr>
      <w:r>
        <w:rPr>
          <w:rFonts w:ascii="Bookman Old Style" w:hAnsi="Bookman Old Style"/>
          <w:b/>
          <w:sz w:val="20"/>
        </w:rPr>
        <w:t>6</w:t>
      </w:r>
      <w:r w:rsidR="004D5A89" w:rsidRPr="003A087C">
        <w:rPr>
          <w:rFonts w:ascii="Bookman Old Style" w:hAnsi="Bookman Old Style"/>
          <w:b/>
          <w:sz w:val="20"/>
        </w:rPr>
        <w:t>. Selection Procedures</w:t>
      </w:r>
    </w:p>
    <w:p w:rsidR="004D5A89" w:rsidRPr="003A087C" w:rsidRDefault="004D5A89">
      <w:pPr>
        <w:pStyle w:val="a3"/>
        <w:tabs>
          <w:tab w:val="left" w:pos="420"/>
          <w:tab w:val="left" w:pos="735"/>
        </w:tabs>
        <w:ind w:left="210" w:hanging="210"/>
        <w:rPr>
          <w:rFonts w:ascii="Bookman Old Style" w:hAnsi="Bookman Old Style"/>
          <w:sz w:val="20"/>
        </w:rPr>
      </w:pPr>
      <w:r w:rsidRPr="003A087C">
        <w:rPr>
          <w:rFonts w:ascii="Bookman Old Style" w:hAnsi="Bookman Old Style"/>
          <w:sz w:val="20"/>
        </w:rPr>
        <w:t xml:space="preserve">    The initial selection of scholarship applicants shall be based on submitted documents. These shall include documents verifying the achievements in research conducted by the applicant in the past, the proposed research theme, academic record at undergraduate level and a recommendation from the applicant’s supervising professor.</w:t>
      </w:r>
    </w:p>
    <w:p w:rsidR="004D5A89" w:rsidRPr="003A087C" w:rsidRDefault="004D5A89">
      <w:pPr>
        <w:pStyle w:val="a3"/>
        <w:tabs>
          <w:tab w:val="left" w:pos="420"/>
          <w:tab w:val="left" w:pos="735"/>
        </w:tabs>
        <w:ind w:left="210" w:hanging="210"/>
        <w:rPr>
          <w:rFonts w:ascii="Bookman Old Style" w:hAnsi="Bookman Old Style"/>
          <w:sz w:val="20"/>
        </w:rPr>
      </w:pPr>
      <w:r w:rsidRPr="003A087C">
        <w:rPr>
          <w:rFonts w:ascii="Bookman Old Style" w:hAnsi="Bookman Old Style"/>
          <w:sz w:val="20"/>
        </w:rPr>
        <w:t xml:space="preserve">    Applicants selected on the basis of documentary selection shall, as a rule, be required to attend an interview, present a short thesis and take an academic competence examination. These shall be held in the applicant’s own country. The selection committee shall consist of professors who are currently teaching at Japanese universities. The applicant shall have a choice of Japanese or English for interview purposes.</w:t>
      </w:r>
    </w:p>
    <w:p w:rsidR="004D5A89" w:rsidRPr="003A087C" w:rsidRDefault="004D5A89">
      <w:pPr>
        <w:pStyle w:val="a3"/>
        <w:tabs>
          <w:tab w:val="left" w:pos="420"/>
          <w:tab w:val="left" w:pos="735"/>
        </w:tabs>
        <w:ind w:left="210" w:hanging="210"/>
        <w:rPr>
          <w:rFonts w:ascii="Bookman Old Style" w:hAnsi="Bookman Old Style"/>
          <w:sz w:val="20"/>
        </w:rPr>
      </w:pPr>
      <w:r w:rsidRPr="003A087C">
        <w:rPr>
          <w:rFonts w:ascii="Bookman Old Style" w:hAnsi="Bookman Old Style"/>
          <w:sz w:val="20"/>
        </w:rPr>
        <w:t xml:space="preserve">   Applicants shall not be allowed to raise any objections against the result of the selection announced in documents by the foundation.</w:t>
      </w:r>
    </w:p>
    <w:p w:rsidR="00E55FDE" w:rsidRPr="003A087C" w:rsidRDefault="00E55FDE">
      <w:pPr>
        <w:pStyle w:val="a3"/>
        <w:tabs>
          <w:tab w:val="left" w:pos="420"/>
          <w:tab w:val="left" w:pos="735"/>
        </w:tabs>
        <w:ind w:left="210" w:hanging="210"/>
        <w:rPr>
          <w:rFonts w:ascii="Bookman Old Style" w:hAnsi="Bookman Old Style"/>
          <w:sz w:val="20"/>
        </w:rPr>
      </w:pPr>
    </w:p>
    <w:p w:rsidR="004D5A89" w:rsidRPr="003A087C" w:rsidRDefault="004D5A89">
      <w:pPr>
        <w:pStyle w:val="a3"/>
        <w:tabs>
          <w:tab w:val="left" w:pos="420"/>
          <w:tab w:val="left" w:pos="735"/>
        </w:tabs>
        <w:ind w:left="210" w:hanging="210"/>
        <w:rPr>
          <w:rFonts w:ascii="Bookman Old Style" w:hAnsi="Bookman Old Style"/>
          <w:b/>
          <w:sz w:val="20"/>
        </w:rPr>
      </w:pPr>
      <w:r w:rsidRPr="003A087C">
        <w:rPr>
          <w:rFonts w:ascii="Bookman Old Style" w:hAnsi="Bookman Old Style"/>
          <w:b/>
          <w:sz w:val="20"/>
        </w:rPr>
        <w:t>7. Application Procedures</w:t>
      </w:r>
    </w:p>
    <w:p w:rsidR="004D5A89" w:rsidRPr="003A087C" w:rsidRDefault="004D5A89">
      <w:pPr>
        <w:pStyle w:val="a3"/>
        <w:tabs>
          <w:tab w:val="left" w:pos="420"/>
          <w:tab w:val="left" w:pos="735"/>
        </w:tabs>
        <w:ind w:left="210" w:hanging="210"/>
        <w:rPr>
          <w:rFonts w:ascii="Bookman Old Style" w:hAnsi="Bookman Old Style"/>
          <w:sz w:val="20"/>
        </w:rPr>
      </w:pPr>
      <w:r w:rsidRPr="003A087C">
        <w:rPr>
          <w:rFonts w:ascii="Bookman Old Style" w:hAnsi="Bookman Old Style"/>
          <w:sz w:val="20"/>
        </w:rPr>
        <w:tab/>
        <w:t xml:space="preserve">  The applicant must complete the official application form provided by our foundation and submit it along with all other specified documentation </w:t>
      </w:r>
      <w:r w:rsidRPr="003A087C">
        <w:rPr>
          <w:rFonts w:ascii="Bookman Old Style" w:hAnsi="Bookman Old Style"/>
          <w:sz w:val="20"/>
        </w:rPr>
        <w:t>（</w:t>
      </w:r>
      <w:r w:rsidRPr="003A087C">
        <w:rPr>
          <w:rFonts w:ascii="Bookman Old Style" w:hAnsi="Bookman Old Style"/>
          <w:sz w:val="20"/>
        </w:rPr>
        <w:t>please see below</w:t>
      </w:r>
      <w:r w:rsidRPr="003A087C">
        <w:rPr>
          <w:rFonts w:ascii="Bookman Old Style" w:hAnsi="Bookman Old Style"/>
          <w:sz w:val="20"/>
        </w:rPr>
        <w:t>）</w:t>
      </w:r>
      <w:r w:rsidRPr="003A087C">
        <w:rPr>
          <w:rFonts w:ascii="Bookman Old Style" w:hAnsi="Bookman Old Style"/>
          <w:sz w:val="20"/>
        </w:rPr>
        <w:t>. The form must be completed in accordance with the "Instructions for Filling in the Application Form."</w:t>
      </w:r>
    </w:p>
    <w:p w:rsidR="004D5A89" w:rsidRPr="003A087C" w:rsidRDefault="004D5A89">
      <w:pPr>
        <w:pStyle w:val="a3"/>
        <w:tabs>
          <w:tab w:val="left" w:pos="420"/>
          <w:tab w:val="left" w:pos="735"/>
        </w:tabs>
        <w:ind w:left="210" w:hanging="210"/>
        <w:rPr>
          <w:rFonts w:ascii="Bookman Old Style" w:hAnsi="Bookman Old Style"/>
          <w:sz w:val="20"/>
        </w:rPr>
      </w:pPr>
      <w:r w:rsidRPr="003A087C">
        <w:rPr>
          <w:rFonts w:ascii="Bookman Old Style" w:hAnsi="Bookman Old Style"/>
          <w:sz w:val="20"/>
        </w:rPr>
        <w:tab/>
        <w:t xml:space="preserve">  Incomplete applications will not be accepted.</w:t>
      </w:r>
    </w:p>
    <w:p w:rsidR="004D5A89" w:rsidRPr="003A087C" w:rsidRDefault="004D5A89">
      <w:pPr>
        <w:pStyle w:val="a3"/>
        <w:tabs>
          <w:tab w:val="left" w:pos="420"/>
          <w:tab w:val="left" w:pos="735"/>
        </w:tabs>
        <w:ind w:left="210" w:hanging="210"/>
        <w:rPr>
          <w:rFonts w:ascii="Bookman Old Style" w:hAnsi="Bookman Old Style"/>
          <w:sz w:val="20"/>
        </w:rPr>
      </w:pPr>
      <w:r w:rsidRPr="003A087C">
        <w:rPr>
          <w:rFonts w:ascii="Bookman Old Style" w:hAnsi="Bookman Old Style"/>
          <w:sz w:val="20"/>
        </w:rPr>
        <w:t xml:space="preserve">　</w:t>
      </w:r>
      <w:r w:rsidRPr="003A087C">
        <w:rPr>
          <w:rFonts w:ascii="Bookman Old Style" w:hAnsi="Bookman Old Style"/>
          <w:sz w:val="20"/>
        </w:rPr>
        <w:tab/>
        <w:t>Required documents:</w:t>
      </w:r>
    </w:p>
    <w:p w:rsidR="004D5A89" w:rsidRPr="003A087C" w:rsidRDefault="004D5A89">
      <w:pPr>
        <w:pStyle w:val="a3"/>
        <w:tabs>
          <w:tab w:val="left" w:pos="420"/>
          <w:tab w:val="left" w:pos="735"/>
        </w:tabs>
        <w:ind w:left="210" w:hanging="210"/>
        <w:rPr>
          <w:rFonts w:ascii="Bookman Old Style" w:hAnsi="Bookman Old Style"/>
          <w:sz w:val="20"/>
        </w:rPr>
      </w:pPr>
      <w:r w:rsidRPr="003A087C">
        <w:rPr>
          <w:rFonts w:ascii="Bookman Old Style" w:hAnsi="Bookman Old Style"/>
          <w:sz w:val="20"/>
        </w:rPr>
        <w:tab/>
      </w:r>
      <w:r w:rsidRPr="003A087C">
        <w:rPr>
          <w:rFonts w:ascii="Bookman Old Style" w:hAnsi="Bookman Old Style"/>
          <w:sz w:val="20"/>
        </w:rPr>
        <w:tab/>
      </w:r>
      <w:r w:rsidRPr="003A087C">
        <w:rPr>
          <w:rFonts w:ascii="Bookman Old Style" w:hAnsi="Bookman Old Style"/>
          <w:sz w:val="20"/>
        </w:rPr>
        <w:t>（</w:t>
      </w:r>
      <w:r w:rsidRPr="003A087C">
        <w:rPr>
          <w:rFonts w:ascii="Bookman Old Style" w:hAnsi="Bookman Old Style"/>
          <w:sz w:val="20"/>
        </w:rPr>
        <w:t>1</w:t>
      </w:r>
      <w:r w:rsidRPr="003A087C">
        <w:rPr>
          <w:rFonts w:ascii="Bookman Old Style" w:hAnsi="Bookman Old Style"/>
          <w:sz w:val="20"/>
        </w:rPr>
        <w:t>）</w:t>
      </w:r>
      <w:r w:rsidRPr="003A087C">
        <w:rPr>
          <w:rFonts w:ascii="Bookman Old Style" w:hAnsi="Bookman Old Style"/>
          <w:sz w:val="20"/>
        </w:rPr>
        <w:t xml:space="preserve"> School records</w:t>
      </w:r>
    </w:p>
    <w:p w:rsidR="004D5A89" w:rsidRPr="003A087C" w:rsidRDefault="004D5A89">
      <w:pPr>
        <w:pStyle w:val="a3"/>
        <w:tabs>
          <w:tab w:val="left" w:pos="420"/>
          <w:tab w:val="left" w:pos="735"/>
        </w:tabs>
        <w:ind w:left="210" w:hanging="210"/>
        <w:rPr>
          <w:rFonts w:ascii="Bookman Old Style" w:hAnsi="Bookman Old Style"/>
          <w:sz w:val="20"/>
        </w:rPr>
      </w:pPr>
      <w:r w:rsidRPr="003A087C">
        <w:rPr>
          <w:rFonts w:ascii="Bookman Old Style" w:hAnsi="Bookman Old Style"/>
          <w:sz w:val="20"/>
        </w:rPr>
        <w:tab/>
      </w:r>
      <w:r w:rsidRPr="003A087C">
        <w:rPr>
          <w:rFonts w:ascii="Bookman Old Style" w:hAnsi="Bookman Old Style"/>
          <w:sz w:val="20"/>
        </w:rPr>
        <w:tab/>
      </w:r>
      <w:r w:rsidRPr="003A087C">
        <w:rPr>
          <w:rFonts w:ascii="Bookman Old Style" w:hAnsi="Bookman Old Style"/>
          <w:sz w:val="20"/>
        </w:rPr>
        <w:t>（</w:t>
      </w:r>
      <w:r w:rsidRPr="003A087C">
        <w:rPr>
          <w:rFonts w:ascii="Bookman Old Style" w:hAnsi="Bookman Old Style"/>
          <w:sz w:val="20"/>
        </w:rPr>
        <w:t>2</w:t>
      </w:r>
      <w:r w:rsidRPr="003A087C">
        <w:rPr>
          <w:rFonts w:ascii="Bookman Old Style" w:hAnsi="Bookman Old Style"/>
          <w:sz w:val="20"/>
        </w:rPr>
        <w:t>）</w:t>
      </w:r>
      <w:r w:rsidRPr="003A087C">
        <w:rPr>
          <w:rFonts w:ascii="Bookman Old Style" w:hAnsi="Bookman Old Style"/>
          <w:sz w:val="20"/>
        </w:rPr>
        <w:t xml:space="preserve"> Graduation certificate</w:t>
      </w:r>
      <w:r w:rsidRPr="003A087C">
        <w:rPr>
          <w:rFonts w:ascii="Bookman Old Style" w:hAnsi="Bookman Old Style"/>
          <w:sz w:val="20"/>
        </w:rPr>
        <w:t>（</w:t>
      </w:r>
      <w:r w:rsidRPr="003A087C">
        <w:rPr>
          <w:rFonts w:ascii="Bookman Old Style" w:hAnsi="Bookman Old Style"/>
          <w:sz w:val="20"/>
        </w:rPr>
        <w:t>or Certificate of studentship</w:t>
      </w:r>
      <w:r w:rsidRPr="003A087C">
        <w:rPr>
          <w:rFonts w:ascii="Bookman Old Style" w:hAnsi="Bookman Old Style"/>
          <w:sz w:val="20"/>
        </w:rPr>
        <w:t>）</w:t>
      </w:r>
    </w:p>
    <w:p w:rsidR="004D5A89" w:rsidRPr="003A087C" w:rsidRDefault="004D5A89">
      <w:pPr>
        <w:pStyle w:val="a3"/>
        <w:tabs>
          <w:tab w:val="left" w:pos="420"/>
          <w:tab w:val="left" w:pos="735"/>
        </w:tabs>
        <w:ind w:left="210" w:hanging="210"/>
        <w:rPr>
          <w:rFonts w:ascii="Bookman Old Style" w:hAnsi="Bookman Old Style"/>
          <w:sz w:val="20"/>
        </w:rPr>
      </w:pPr>
      <w:r w:rsidRPr="003A087C">
        <w:rPr>
          <w:rFonts w:ascii="Bookman Old Style" w:hAnsi="Bookman Old Style"/>
          <w:sz w:val="20"/>
        </w:rPr>
        <w:tab/>
      </w:r>
      <w:r w:rsidRPr="003A087C">
        <w:rPr>
          <w:rFonts w:ascii="Bookman Old Style" w:hAnsi="Bookman Old Style"/>
          <w:sz w:val="20"/>
        </w:rPr>
        <w:tab/>
      </w:r>
      <w:r w:rsidRPr="003A087C">
        <w:rPr>
          <w:rFonts w:ascii="Bookman Old Style" w:hAnsi="Bookman Old Style"/>
          <w:sz w:val="20"/>
        </w:rPr>
        <w:t>（</w:t>
      </w:r>
      <w:r w:rsidRPr="003A087C">
        <w:rPr>
          <w:rFonts w:ascii="Bookman Old Style" w:hAnsi="Bookman Old Style"/>
          <w:sz w:val="20"/>
        </w:rPr>
        <w:t>3</w:t>
      </w:r>
      <w:r w:rsidRPr="003A087C">
        <w:rPr>
          <w:rFonts w:ascii="Bookman Old Style" w:hAnsi="Bookman Old Style"/>
          <w:sz w:val="20"/>
        </w:rPr>
        <w:t>）</w:t>
      </w:r>
      <w:r w:rsidRPr="003A087C">
        <w:rPr>
          <w:rFonts w:ascii="Bookman Old Style" w:hAnsi="Bookman Old Style"/>
          <w:sz w:val="20"/>
        </w:rPr>
        <w:t xml:space="preserve">Health certificate </w:t>
      </w:r>
    </w:p>
    <w:p w:rsidR="00201ABF" w:rsidRDefault="004D5A89" w:rsidP="00201ABF">
      <w:pPr>
        <w:pStyle w:val="a3"/>
        <w:tabs>
          <w:tab w:val="left" w:pos="420"/>
          <w:tab w:val="left" w:pos="735"/>
        </w:tabs>
        <w:ind w:leftChars="-100" w:left="890" w:hangingChars="550" w:hanging="1100"/>
        <w:rPr>
          <w:rFonts w:ascii="Bookman Old Style" w:hAnsi="Bookman Old Style"/>
          <w:sz w:val="20"/>
        </w:rPr>
      </w:pPr>
      <w:r w:rsidRPr="003A087C">
        <w:rPr>
          <w:rFonts w:ascii="Bookman Old Style" w:hAnsi="Bookman Old Style"/>
          <w:sz w:val="20"/>
        </w:rPr>
        <w:t xml:space="preserve">         </w:t>
      </w:r>
      <w:r w:rsidR="00201ABF">
        <w:rPr>
          <w:rFonts w:ascii="Bookman Old Style" w:hAnsi="Bookman Old Style"/>
          <w:sz w:val="20"/>
        </w:rPr>
        <w:t xml:space="preserve"> </w:t>
      </w:r>
      <w:r w:rsidRPr="003A087C">
        <w:rPr>
          <w:rFonts w:ascii="Bookman Old Style" w:hAnsi="Bookman Old Style"/>
          <w:sz w:val="20"/>
        </w:rPr>
        <w:t xml:space="preserve"> A health certificate issued by a doctor clearly stating that the applicant is fit for an</w:t>
      </w:r>
      <w:r w:rsidR="00201ABF">
        <w:rPr>
          <w:rFonts w:ascii="Bookman Old Style" w:hAnsi="Bookman Old Style"/>
          <w:sz w:val="20"/>
        </w:rPr>
        <w:t xml:space="preserve"> </w:t>
      </w:r>
      <w:r w:rsidRPr="003A087C">
        <w:rPr>
          <w:rFonts w:ascii="Bookman Old Style" w:hAnsi="Bookman Old Style"/>
          <w:sz w:val="20"/>
        </w:rPr>
        <w:t xml:space="preserve">          extended period of study abroad. The certificate should be written on the prescribed form</w:t>
      </w:r>
      <w:r w:rsidR="00201ABF">
        <w:rPr>
          <w:rFonts w:ascii="Bookman Old Style" w:hAnsi="Bookman Old Style"/>
          <w:sz w:val="20"/>
        </w:rPr>
        <w:t xml:space="preserve"> </w:t>
      </w:r>
    </w:p>
    <w:p w:rsidR="004D5A89" w:rsidRPr="003A087C" w:rsidRDefault="004D5A89" w:rsidP="00201ABF">
      <w:pPr>
        <w:pStyle w:val="a3"/>
        <w:tabs>
          <w:tab w:val="left" w:pos="420"/>
          <w:tab w:val="left" w:pos="735"/>
        </w:tabs>
        <w:ind w:leftChars="400" w:left="940" w:hangingChars="50" w:hanging="100"/>
        <w:rPr>
          <w:rFonts w:ascii="Bookman Old Style" w:hAnsi="Bookman Old Style"/>
          <w:sz w:val="20"/>
        </w:rPr>
      </w:pPr>
      <w:r w:rsidRPr="003A087C">
        <w:rPr>
          <w:rFonts w:ascii="Bookman Old Style" w:hAnsi="Bookman Old Style"/>
          <w:sz w:val="20"/>
        </w:rPr>
        <w:t>and completed in English</w:t>
      </w:r>
    </w:p>
    <w:p w:rsidR="004D5A89" w:rsidRPr="003A087C" w:rsidRDefault="004D5A89" w:rsidP="00201ABF">
      <w:pPr>
        <w:pStyle w:val="a3"/>
        <w:tabs>
          <w:tab w:val="left" w:pos="420"/>
          <w:tab w:val="left" w:pos="735"/>
        </w:tabs>
        <w:ind w:leftChars="190" w:left="1009" w:hangingChars="305" w:hanging="610"/>
        <w:rPr>
          <w:rFonts w:ascii="Bookman Old Style" w:hAnsi="Bookman Old Style"/>
          <w:sz w:val="20"/>
        </w:rPr>
      </w:pPr>
      <w:r w:rsidRPr="003A087C">
        <w:rPr>
          <w:rFonts w:ascii="Bookman Old Style" w:hAnsi="Bookman Old Style"/>
          <w:sz w:val="20"/>
        </w:rPr>
        <w:t>（</w:t>
      </w:r>
      <w:r w:rsidRPr="003A087C">
        <w:rPr>
          <w:rFonts w:ascii="Bookman Old Style" w:hAnsi="Bookman Old Style"/>
          <w:sz w:val="20"/>
        </w:rPr>
        <w:t>4</w:t>
      </w:r>
      <w:r w:rsidRPr="003A087C">
        <w:rPr>
          <w:rFonts w:ascii="Bookman Old Style" w:hAnsi="Bookman Old Style"/>
          <w:sz w:val="20"/>
        </w:rPr>
        <w:t>）</w:t>
      </w:r>
      <w:r w:rsidRPr="003A087C">
        <w:rPr>
          <w:rFonts w:ascii="Bookman Old Style" w:hAnsi="Bookman Old Style"/>
          <w:sz w:val="20"/>
        </w:rPr>
        <w:t xml:space="preserve"> Recommendation from supervising professor stating the academic performance,</w:t>
      </w:r>
      <w:r w:rsidR="00201ABF">
        <w:rPr>
          <w:rFonts w:ascii="Bookman Old Style" w:hAnsi="Bookman Old Style"/>
          <w:sz w:val="20"/>
        </w:rPr>
        <w:t xml:space="preserve"> </w:t>
      </w:r>
      <w:r w:rsidRPr="003A087C">
        <w:rPr>
          <w:rFonts w:ascii="Bookman Old Style" w:hAnsi="Bookman Old Style"/>
          <w:sz w:val="20"/>
        </w:rPr>
        <w:t>personality and future prospects of the applicant</w:t>
      </w:r>
    </w:p>
    <w:p w:rsidR="00483C0E" w:rsidRDefault="004D5A89" w:rsidP="00483C0E">
      <w:pPr>
        <w:pStyle w:val="a3"/>
        <w:tabs>
          <w:tab w:val="left" w:pos="520"/>
          <w:tab w:val="left" w:pos="735"/>
        </w:tabs>
        <w:ind w:leftChars="-381" w:hangingChars="400" w:hanging="800"/>
        <w:rPr>
          <w:rFonts w:ascii="Bookman Old Style" w:hAnsi="Bookman Old Style"/>
          <w:sz w:val="20"/>
        </w:rPr>
      </w:pPr>
      <w:r w:rsidRPr="003A087C">
        <w:rPr>
          <w:rFonts w:ascii="Bookman Old Style" w:hAnsi="Bookman Old Style"/>
          <w:sz w:val="20"/>
        </w:rPr>
        <w:tab/>
      </w:r>
      <w:r w:rsidRPr="003A087C">
        <w:rPr>
          <w:rFonts w:ascii="Bookman Old Style" w:hAnsi="Bookman Old Style"/>
          <w:sz w:val="20"/>
        </w:rPr>
        <w:tab/>
      </w:r>
      <w:r w:rsidR="00483C0E">
        <w:rPr>
          <w:rFonts w:ascii="Bookman Old Style" w:hAnsi="Bookman Old Style"/>
          <w:sz w:val="20"/>
        </w:rPr>
        <w:t xml:space="preserve">( </w:t>
      </w:r>
      <w:r w:rsidRPr="003A087C">
        <w:rPr>
          <w:rFonts w:ascii="Bookman Old Style" w:hAnsi="Bookman Old Style"/>
          <w:sz w:val="20"/>
        </w:rPr>
        <w:t>5</w:t>
      </w:r>
      <w:r w:rsidRPr="003A087C">
        <w:rPr>
          <w:rFonts w:ascii="Bookman Old Style" w:hAnsi="Bookman Old Style"/>
          <w:sz w:val="20"/>
        </w:rPr>
        <w:t>）</w:t>
      </w:r>
      <w:r w:rsidRPr="003A087C">
        <w:rPr>
          <w:rFonts w:ascii="Bookman Old Style" w:hAnsi="Bookman Old Style"/>
          <w:sz w:val="20"/>
        </w:rPr>
        <w:t>Recommendation from employer at place of employment</w:t>
      </w:r>
    </w:p>
    <w:p w:rsidR="00816EEC" w:rsidRDefault="004D5A89" w:rsidP="00483C0E">
      <w:pPr>
        <w:pStyle w:val="a3"/>
        <w:tabs>
          <w:tab w:val="left" w:pos="420"/>
          <w:tab w:val="left" w:pos="735"/>
        </w:tabs>
        <w:ind w:leftChars="400" w:left="840" w:firstLineChars="100" w:firstLine="200"/>
        <w:rPr>
          <w:rFonts w:ascii="Bookman Old Style" w:hAnsi="Bookman Old Style"/>
          <w:sz w:val="20"/>
        </w:rPr>
      </w:pPr>
      <w:r w:rsidRPr="003A087C">
        <w:rPr>
          <w:rFonts w:ascii="Bookman Old Style" w:hAnsi="Bookman Old Style"/>
          <w:sz w:val="20"/>
        </w:rPr>
        <w:t>（</w:t>
      </w:r>
      <w:r w:rsidRPr="003A087C">
        <w:rPr>
          <w:rFonts w:ascii="Bookman Old Style" w:hAnsi="Bookman Old Style"/>
          <w:sz w:val="20"/>
        </w:rPr>
        <w:t>Only for applicants currently employed</w:t>
      </w:r>
      <w:r w:rsidRPr="003A087C">
        <w:rPr>
          <w:rFonts w:ascii="Bookman Old Style" w:hAnsi="Bookman Old Style"/>
          <w:sz w:val="20"/>
        </w:rPr>
        <w:t>）</w:t>
      </w:r>
    </w:p>
    <w:p w:rsidR="00483C0E" w:rsidRPr="003A087C" w:rsidRDefault="00483C0E" w:rsidP="00483C0E">
      <w:pPr>
        <w:pStyle w:val="a3"/>
        <w:tabs>
          <w:tab w:val="left" w:pos="420"/>
          <w:tab w:val="left" w:pos="735"/>
        </w:tabs>
        <w:ind w:leftChars="400" w:left="840" w:firstLineChars="100" w:firstLine="200"/>
        <w:rPr>
          <w:rFonts w:ascii="Bookman Old Style" w:hAnsi="Bookman Old Style"/>
          <w:sz w:val="20"/>
        </w:rPr>
      </w:pPr>
    </w:p>
    <w:p w:rsidR="004D5A89" w:rsidRPr="003A087C" w:rsidRDefault="004D5A89" w:rsidP="00483C0E">
      <w:pPr>
        <w:pStyle w:val="a3"/>
        <w:tabs>
          <w:tab w:val="left" w:pos="420"/>
          <w:tab w:val="left" w:pos="735"/>
        </w:tabs>
        <w:ind w:leftChars="50" w:left="105" w:firstLineChars="500" w:firstLine="1000"/>
        <w:rPr>
          <w:rFonts w:ascii="Bookman Old Style" w:hAnsi="Bookman Old Style"/>
          <w:sz w:val="20"/>
          <w:u w:val="single"/>
        </w:rPr>
      </w:pPr>
      <w:r w:rsidRPr="003A087C">
        <w:rPr>
          <w:rFonts w:ascii="Bookman Old Style" w:hAnsi="Bookman Old Style"/>
          <w:sz w:val="20"/>
          <w:u w:val="single"/>
        </w:rPr>
        <w:t>Note: Submitted documents will not be returned.</w:t>
      </w:r>
    </w:p>
    <w:p w:rsidR="00B11CD2" w:rsidRPr="003A087C" w:rsidRDefault="00B11CD2">
      <w:pPr>
        <w:pStyle w:val="a3"/>
        <w:tabs>
          <w:tab w:val="left" w:pos="420"/>
          <w:tab w:val="left" w:pos="735"/>
        </w:tabs>
        <w:ind w:left="210" w:hanging="210"/>
        <w:rPr>
          <w:rFonts w:ascii="Bookman Old Style" w:hAnsi="Bookman Old Style"/>
          <w:b/>
          <w:sz w:val="20"/>
        </w:rPr>
      </w:pPr>
    </w:p>
    <w:p w:rsidR="004D5A89" w:rsidRPr="003A087C" w:rsidRDefault="004D5A89">
      <w:pPr>
        <w:pStyle w:val="a3"/>
        <w:tabs>
          <w:tab w:val="left" w:pos="420"/>
          <w:tab w:val="left" w:pos="735"/>
        </w:tabs>
        <w:ind w:left="210" w:hanging="210"/>
        <w:rPr>
          <w:rFonts w:ascii="Bookman Old Style" w:hAnsi="Bookman Old Style"/>
          <w:b/>
          <w:sz w:val="20"/>
        </w:rPr>
      </w:pPr>
      <w:r w:rsidRPr="003A087C">
        <w:rPr>
          <w:rFonts w:ascii="Bookman Old Style" w:hAnsi="Bookman Old Style"/>
          <w:b/>
          <w:sz w:val="20"/>
        </w:rPr>
        <w:t>8. Closing Date for Application</w:t>
      </w:r>
    </w:p>
    <w:p w:rsidR="004D5A89" w:rsidRPr="003A087C" w:rsidRDefault="00B063F5" w:rsidP="00B063F5">
      <w:pPr>
        <w:pStyle w:val="a3"/>
        <w:tabs>
          <w:tab w:val="left" w:pos="420"/>
          <w:tab w:val="left" w:pos="735"/>
        </w:tabs>
        <w:ind w:left="210" w:firstLineChars="100" w:firstLine="201"/>
        <w:rPr>
          <w:rFonts w:ascii="Bookman Old Style" w:hAnsi="Bookman Old Style"/>
          <w:b/>
          <w:color w:val="FF0000"/>
          <w:sz w:val="20"/>
        </w:rPr>
      </w:pPr>
      <w:r w:rsidRPr="003A087C">
        <w:rPr>
          <w:rFonts w:ascii="Bookman Old Style" w:hAnsi="Bookman Old Style"/>
          <w:b/>
          <w:color w:val="FF0000"/>
          <w:sz w:val="20"/>
        </w:rPr>
        <w:t>Please contact your university’s contact for deadline of submission</w:t>
      </w:r>
    </w:p>
    <w:p w:rsidR="004D5A89" w:rsidRPr="003A087C" w:rsidRDefault="004D5A89" w:rsidP="00997805">
      <w:pPr>
        <w:pStyle w:val="a3"/>
        <w:tabs>
          <w:tab w:val="left" w:pos="420"/>
          <w:tab w:val="left" w:pos="735"/>
        </w:tabs>
        <w:ind w:left="210" w:hanging="210"/>
        <w:rPr>
          <w:rFonts w:ascii="Bookman Old Style" w:hAnsi="Bookman Old Style"/>
          <w:sz w:val="20"/>
        </w:rPr>
      </w:pPr>
      <w:r w:rsidRPr="003A087C">
        <w:rPr>
          <w:rFonts w:ascii="Bookman Old Style" w:hAnsi="Bookman Old Style"/>
          <w:sz w:val="20"/>
        </w:rPr>
        <w:tab/>
        <w:t xml:space="preserve">  All applications must reach the Okazaki Kaheita International Scholarship Foundation no later than </w:t>
      </w:r>
      <w:r w:rsidR="00AC3480" w:rsidRPr="003A087C">
        <w:rPr>
          <w:rFonts w:ascii="Bookman Old Style" w:hAnsi="Bookman Old Style"/>
          <w:b/>
          <w:sz w:val="20"/>
        </w:rPr>
        <w:t>February 10</w:t>
      </w:r>
      <w:r w:rsidRPr="003A087C">
        <w:rPr>
          <w:rFonts w:ascii="Bookman Old Style" w:hAnsi="Bookman Old Style"/>
          <w:b/>
          <w:sz w:val="20"/>
        </w:rPr>
        <w:t>, 20</w:t>
      </w:r>
      <w:r w:rsidR="00124655" w:rsidRPr="003A087C">
        <w:rPr>
          <w:rFonts w:ascii="Bookman Old Style" w:hAnsi="Bookman Old Style"/>
          <w:b/>
          <w:sz w:val="20"/>
        </w:rPr>
        <w:t>20</w:t>
      </w:r>
      <w:r w:rsidRPr="003A087C">
        <w:rPr>
          <w:rFonts w:ascii="Bookman Old Style" w:hAnsi="Bookman Old Style"/>
          <w:b/>
          <w:sz w:val="20"/>
        </w:rPr>
        <w:t>.</w:t>
      </w:r>
      <w:r w:rsidRPr="003A087C">
        <w:rPr>
          <w:rFonts w:ascii="Bookman Old Style" w:hAnsi="Bookman Old Style"/>
          <w:sz w:val="20"/>
        </w:rPr>
        <w:t>（</w:t>
      </w:r>
      <w:r w:rsidRPr="003A087C">
        <w:rPr>
          <w:rFonts w:ascii="Bookman Old Style" w:hAnsi="Bookman Old Style"/>
          <w:sz w:val="20"/>
        </w:rPr>
        <w:t>Applications received after the closing date will not be accepted.</w:t>
      </w:r>
      <w:r w:rsidRPr="003A087C">
        <w:rPr>
          <w:rFonts w:ascii="Bookman Old Style" w:hAnsi="Bookman Old Style"/>
          <w:sz w:val="20"/>
        </w:rPr>
        <w:t>）</w:t>
      </w:r>
    </w:p>
    <w:p w:rsidR="00124655" w:rsidRDefault="00124655">
      <w:pPr>
        <w:pStyle w:val="a3"/>
        <w:tabs>
          <w:tab w:val="left" w:pos="420"/>
          <w:tab w:val="left" w:pos="735"/>
        </w:tabs>
        <w:ind w:left="210" w:hanging="210"/>
        <w:rPr>
          <w:rFonts w:ascii="Bookman Old Style" w:hAnsi="Bookman Old Style"/>
          <w:sz w:val="20"/>
        </w:rPr>
      </w:pPr>
    </w:p>
    <w:p w:rsidR="006E2F13" w:rsidRDefault="006E2F13">
      <w:pPr>
        <w:pStyle w:val="a3"/>
        <w:tabs>
          <w:tab w:val="left" w:pos="420"/>
          <w:tab w:val="left" w:pos="735"/>
        </w:tabs>
        <w:ind w:left="210" w:hanging="210"/>
        <w:rPr>
          <w:rFonts w:ascii="Bookman Old Style" w:hAnsi="Bookman Old Style"/>
          <w:sz w:val="20"/>
        </w:rPr>
      </w:pPr>
    </w:p>
    <w:p w:rsidR="006E2F13" w:rsidRDefault="006E2F13">
      <w:pPr>
        <w:pStyle w:val="a3"/>
        <w:tabs>
          <w:tab w:val="left" w:pos="420"/>
          <w:tab w:val="left" w:pos="735"/>
        </w:tabs>
        <w:ind w:left="210" w:hanging="210"/>
        <w:rPr>
          <w:rFonts w:ascii="Bookman Old Style" w:hAnsi="Bookman Old Style"/>
          <w:sz w:val="20"/>
        </w:rPr>
      </w:pPr>
    </w:p>
    <w:p w:rsidR="006E2F13" w:rsidRPr="003A087C" w:rsidRDefault="006E2F13">
      <w:pPr>
        <w:pStyle w:val="a3"/>
        <w:tabs>
          <w:tab w:val="left" w:pos="420"/>
          <w:tab w:val="left" w:pos="735"/>
        </w:tabs>
        <w:ind w:left="210" w:hanging="210"/>
        <w:rPr>
          <w:rFonts w:ascii="Bookman Old Style" w:hAnsi="Bookman Old Style"/>
          <w:sz w:val="20"/>
        </w:rPr>
      </w:pPr>
    </w:p>
    <w:p w:rsidR="002D550C" w:rsidRDefault="002D550C">
      <w:pPr>
        <w:pStyle w:val="a3"/>
        <w:tabs>
          <w:tab w:val="left" w:pos="420"/>
          <w:tab w:val="left" w:pos="735"/>
        </w:tabs>
        <w:ind w:left="210" w:hanging="210"/>
        <w:rPr>
          <w:rFonts w:ascii="Bookman Old Style" w:hAnsi="Bookman Old Style"/>
          <w:b/>
          <w:sz w:val="20"/>
        </w:rPr>
      </w:pPr>
    </w:p>
    <w:p w:rsidR="004D5A89" w:rsidRPr="003A087C" w:rsidRDefault="004D5A89">
      <w:pPr>
        <w:pStyle w:val="a3"/>
        <w:tabs>
          <w:tab w:val="left" w:pos="420"/>
          <w:tab w:val="left" w:pos="735"/>
        </w:tabs>
        <w:ind w:left="210" w:hanging="210"/>
        <w:rPr>
          <w:rFonts w:ascii="Bookman Old Style" w:hAnsi="Bookman Old Style"/>
          <w:b/>
          <w:sz w:val="20"/>
        </w:rPr>
      </w:pPr>
      <w:r w:rsidRPr="003A087C">
        <w:rPr>
          <w:rFonts w:ascii="Bookman Old Style" w:hAnsi="Bookman Old Style"/>
          <w:b/>
          <w:sz w:val="20"/>
        </w:rPr>
        <w:t>9. Selection Schedule, Location and Notification of Results</w:t>
      </w:r>
    </w:p>
    <w:p w:rsidR="004D5A89" w:rsidRPr="003A087C" w:rsidRDefault="004D5A89" w:rsidP="00190645">
      <w:pPr>
        <w:pStyle w:val="a3"/>
        <w:tabs>
          <w:tab w:val="left" w:pos="520"/>
          <w:tab w:val="left" w:pos="735"/>
        </w:tabs>
        <w:ind w:leftChars="-1790" w:left="1141" w:hangingChars="2450" w:hanging="4900"/>
        <w:rPr>
          <w:rFonts w:ascii="Bookman Old Style" w:hAnsi="Bookman Old Style"/>
          <w:color w:val="1F4E79"/>
          <w:sz w:val="20"/>
        </w:rPr>
      </w:pPr>
      <w:r w:rsidRPr="003A087C">
        <w:rPr>
          <w:rFonts w:ascii="Bookman Old Style" w:hAnsi="Bookman Old Style"/>
          <w:sz w:val="20"/>
        </w:rPr>
        <w:tab/>
      </w:r>
      <w:r w:rsidRPr="003A087C">
        <w:rPr>
          <w:rFonts w:ascii="Bookman Old Style" w:hAnsi="Bookman Old Style"/>
          <w:sz w:val="20"/>
        </w:rPr>
        <w:tab/>
      </w:r>
      <w:r w:rsidR="00190645" w:rsidRPr="003A087C">
        <w:rPr>
          <w:rFonts w:ascii="Bookman Old Style" w:hAnsi="Bookman Old Style"/>
          <w:sz w:val="20"/>
        </w:rPr>
        <w:t>(1)</w:t>
      </w:r>
      <w:r w:rsidRPr="003A087C">
        <w:rPr>
          <w:rFonts w:ascii="Bookman Old Style" w:hAnsi="Bookman Old Style"/>
          <w:sz w:val="20"/>
        </w:rPr>
        <w:t xml:space="preserve"> Applicants will be informed of the results of the initial selection by </w:t>
      </w:r>
      <w:r w:rsidRPr="003A087C">
        <w:rPr>
          <w:rFonts w:ascii="Bookman Old Style" w:hAnsi="Bookman Old Style"/>
          <w:b/>
          <w:sz w:val="20"/>
        </w:rPr>
        <w:t xml:space="preserve">the end of </w:t>
      </w:r>
      <w:r w:rsidR="001A0F4D" w:rsidRPr="003A087C">
        <w:rPr>
          <w:rFonts w:ascii="Bookman Old Style" w:hAnsi="Bookman Old Style"/>
          <w:b/>
          <w:sz w:val="20"/>
        </w:rPr>
        <w:t>February</w:t>
      </w:r>
      <w:r w:rsidR="00190645" w:rsidRPr="003A087C">
        <w:rPr>
          <w:rFonts w:ascii="Bookman Old Style" w:hAnsi="Bookman Old Style"/>
          <w:b/>
          <w:sz w:val="20"/>
        </w:rPr>
        <w:t>20</w:t>
      </w:r>
      <w:r w:rsidR="00124655" w:rsidRPr="003A087C">
        <w:rPr>
          <w:rFonts w:ascii="Bookman Old Style" w:hAnsi="Bookman Old Style"/>
          <w:b/>
          <w:sz w:val="20"/>
        </w:rPr>
        <w:t>20</w:t>
      </w:r>
      <w:r w:rsidR="00190645" w:rsidRPr="003A087C">
        <w:rPr>
          <w:rFonts w:ascii="Bookman Old Style" w:hAnsi="Bookman Old Style"/>
          <w:b/>
          <w:sz w:val="20"/>
        </w:rPr>
        <w:t xml:space="preserve">.  </w:t>
      </w:r>
      <w:r w:rsidR="00190645" w:rsidRPr="003A087C">
        <w:rPr>
          <w:rFonts w:ascii="Bookman Old Style" w:hAnsi="Bookman Old Style"/>
          <w:sz w:val="20"/>
        </w:rPr>
        <w:t xml:space="preserve">  </w:t>
      </w:r>
      <w:r w:rsidR="00190645" w:rsidRPr="003A087C">
        <w:rPr>
          <w:rFonts w:ascii="Bookman Old Style" w:hAnsi="Bookman Old Style"/>
          <w:color w:val="1F4E79"/>
          <w:sz w:val="20"/>
        </w:rPr>
        <w:t xml:space="preserve">    </w:t>
      </w:r>
    </w:p>
    <w:p w:rsidR="004D5A89" w:rsidRPr="003A087C" w:rsidRDefault="00190645" w:rsidP="00190645">
      <w:pPr>
        <w:pStyle w:val="a3"/>
        <w:tabs>
          <w:tab w:val="left" w:pos="735"/>
        </w:tabs>
        <w:ind w:leftChars="100" w:left="210" w:firstLineChars="100" w:firstLine="200"/>
        <w:rPr>
          <w:rFonts w:ascii="Bookman Old Style" w:hAnsi="Bookman Old Style"/>
          <w:sz w:val="20"/>
        </w:rPr>
      </w:pPr>
      <w:r w:rsidRPr="003A087C">
        <w:rPr>
          <w:rFonts w:ascii="Bookman Old Style" w:hAnsi="Bookman Old Style"/>
          <w:sz w:val="20"/>
        </w:rPr>
        <w:t xml:space="preserve">  </w:t>
      </w:r>
      <w:r w:rsidR="004D5A89" w:rsidRPr="003A087C">
        <w:rPr>
          <w:rFonts w:ascii="Bookman Old Style" w:hAnsi="Bookman Old Style"/>
          <w:sz w:val="20"/>
        </w:rPr>
        <w:t>（</w:t>
      </w:r>
      <w:r w:rsidR="004D5A89" w:rsidRPr="003A087C">
        <w:rPr>
          <w:rFonts w:ascii="Bookman Old Style" w:hAnsi="Bookman Old Style"/>
          <w:sz w:val="20"/>
        </w:rPr>
        <w:t>2</w:t>
      </w:r>
      <w:r w:rsidR="004D5A89" w:rsidRPr="003A087C">
        <w:rPr>
          <w:rFonts w:ascii="Bookman Old Style" w:hAnsi="Bookman Old Style"/>
          <w:sz w:val="20"/>
        </w:rPr>
        <w:t>）</w:t>
      </w:r>
      <w:r w:rsidR="004D5A89" w:rsidRPr="003A087C">
        <w:rPr>
          <w:rFonts w:ascii="Bookman Old Style" w:hAnsi="Bookman Old Style"/>
          <w:sz w:val="20"/>
        </w:rPr>
        <w:t xml:space="preserve">Second Selection will be held </w:t>
      </w:r>
      <w:r w:rsidR="001944E7" w:rsidRPr="003A087C">
        <w:rPr>
          <w:rFonts w:ascii="Bookman Old Style" w:hAnsi="Bookman Old Style"/>
          <w:sz w:val="20"/>
        </w:rPr>
        <w:t>on</w:t>
      </w:r>
      <w:r w:rsidR="004D5A89" w:rsidRPr="003A087C">
        <w:rPr>
          <w:rFonts w:ascii="Bookman Old Style" w:hAnsi="Bookman Old Style"/>
          <w:sz w:val="20"/>
        </w:rPr>
        <w:t xml:space="preserve"> </w:t>
      </w:r>
      <w:r w:rsidR="004D5A89" w:rsidRPr="003A087C">
        <w:rPr>
          <w:rFonts w:ascii="Bookman Old Style" w:hAnsi="Bookman Old Style"/>
          <w:b/>
          <w:sz w:val="20"/>
        </w:rPr>
        <w:t>Ma</w:t>
      </w:r>
      <w:r w:rsidR="001A0F4D" w:rsidRPr="003A087C">
        <w:rPr>
          <w:rFonts w:ascii="Bookman Old Style" w:hAnsi="Bookman Old Style"/>
          <w:b/>
          <w:sz w:val="20"/>
        </w:rPr>
        <w:t>rch</w:t>
      </w:r>
      <w:r w:rsidR="004D5A89" w:rsidRPr="003A087C">
        <w:rPr>
          <w:rFonts w:ascii="Bookman Old Style" w:hAnsi="Bookman Old Style"/>
          <w:b/>
          <w:sz w:val="20"/>
        </w:rPr>
        <w:t>, 20</w:t>
      </w:r>
      <w:r w:rsidR="00124655" w:rsidRPr="003A087C">
        <w:rPr>
          <w:rFonts w:ascii="Bookman Old Style" w:hAnsi="Bookman Old Style"/>
          <w:b/>
          <w:sz w:val="20"/>
        </w:rPr>
        <w:t>20</w:t>
      </w:r>
      <w:r w:rsidR="007A3C00" w:rsidRPr="003A087C">
        <w:rPr>
          <w:rFonts w:ascii="Bookman Old Style" w:hAnsi="Bookman Old Style"/>
          <w:color w:val="1F4E79"/>
          <w:sz w:val="20"/>
        </w:rPr>
        <w:t xml:space="preserve"> </w:t>
      </w:r>
      <w:r w:rsidR="004D5A89" w:rsidRPr="003A087C">
        <w:rPr>
          <w:rFonts w:ascii="Bookman Old Style" w:hAnsi="Bookman Old Style"/>
          <w:color w:val="1F4E79"/>
          <w:sz w:val="20"/>
        </w:rPr>
        <w:t xml:space="preserve"> </w:t>
      </w:r>
      <w:r w:rsidR="004D5A89" w:rsidRPr="003A087C">
        <w:rPr>
          <w:rFonts w:ascii="Bookman Old Style" w:hAnsi="Bookman Old Style"/>
          <w:sz w:val="20"/>
        </w:rPr>
        <w:t xml:space="preserve">in </w:t>
      </w:r>
      <w:r w:rsidR="00EA4513" w:rsidRPr="003A087C">
        <w:rPr>
          <w:rFonts w:ascii="Bookman Old Style" w:hAnsi="Bookman Old Style"/>
          <w:sz w:val="20"/>
        </w:rPr>
        <w:t>China</w:t>
      </w:r>
      <w:r w:rsidR="004D5A89" w:rsidRPr="003A087C">
        <w:rPr>
          <w:rFonts w:ascii="Bookman Old Style" w:hAnsi="Bookman Old Style"/>
          <w:sz w:val="20"/>
        </w:rPr>
        <w:t>.</w:t>
      </w:r>
    </w:p>
    <w:p w:rsidR="004D5A89" w:rsidRPr="003A087C" w:rsidRDefault="004D5A89" w:rsidP="00190645">
      <w:pPr>
        <w:pStyle w:val="a3"/>
        <w:tabs>
          <w:tab w:val="left" w:pos="420"/>
          <w:tab w:val="left" w:pos="735"/>
        </w:tabs>
        <w:ind w:left="210" w:hanging="210"/>
        <w:rPr>
          <w:rFonts w:ascii="Bookman Old Style" w:hAnsi="Bookman Old Style"/>
          <w:sz w:val="20"/>
        </w:rPr>
      </w:pPr>
      <w:r w:rsidRPr="003A087C">
        <w:rPr>
          <w:rFonts w:ascii="Bookman Old Style" w:hAnsi="Bookman Old Style"/>
          <w:sz w:val="20"/>
        </w:rPr>
        <w:tab/>
      </w:r>
      <w:r w:rsidRPr="003A087C">
        <w:rPr>
          <w:rFonts w:ascii="Bookman Old Style" w:hAnsi="Bookman Old Style"/>
          <w:sz w:val="20"/>
        </w:rPr>
        <w:tab/>
      </w:r>
      <w:r w:rsidRPr="003A087C">
        <w:rPr>
          <w:rFonts w:ascii="Bookman Old Style" w:hAnsi="Bookman Old Style"/>
          <w:sz w:val="20"/>
        </w:rPr>
        <w:tab/>
        <w:t xml:space="preserve"> Applicants will be informed of more details concerning the time and place of the selection</w:t>
      </w:r>
    </w:p>
    <w:p w:rsidR="004D5A89" w:rsidRPr="003A087C" w:rsidRDefault="004D5A89" w:rsidP="00190645">
      <w:pPr>
        <w:pStyle w:val="a3"/>
        <w:tabs>
          <w:tab w:val="left" w:pos="420"/>
          <w:tab w:val="left" w:pos="735"/>
        </w:tabs>
        <w:ind w:leftChars="100" w:left="210" w:firstLineChars="300" w:firstLine="600"/>
        <w:rPr>
          <w:rFonts w:ascii="Bookman Old Style" w:hAnsi="Bookman Old Style"/>
          <w:sz w:val="20"/>
        </w:rPr>
      </w:pPr>
      <w:r w:rsidRPr="003A087C">
        <w:rPr>
          <w:rFonts w:ascii="Bookman Old Style" w:hAnsi="Bookman Old Style"/>
          <w:sz w:val="20"/>
        </w:rPr>
        <w:t xml:space="preserve">by the </w:t>
      </w:r>
      <w:r w:rsidR="00C63220" w:rsidRPr="003A087C">
        <w:rPr>
          <w:rFonts w:ascii="Bookman Old Style" w:hAnsi="Bookman Old Style"/>
          <w:sz w:val="20"/>
        </w:rPr>
        <w:t>end</w:t>
      </w:r>
      <w:r w:rsidRPr="003A087C">
        <w:rPr>
          <w:rFonts w:ascii="Bookman Old Style" w:hAnsi="Bookman Old Style"/>
          <w:sz w:val="20"/>
        </w:rPr>
        <w:t xml:space="preserve"> of</w:t>
      </w:r>
      <w:r w:rsidRPr="003A087C">
        <w:rPr>
          <w:rFonts w:ascii="Bookman Old Style" w:hAnsi="Bookman Old Style"/>
          <w:b/>
          <w:sz w:val="20"/>
        </w:rPr>
        <w:t xml:space="preserve"> </w:t>
      </w:r>
      <w:r w:rsidR="00DC706C" w:rsidRPr="003A087C">
        <w:rPr>
          <w:rFonts w:ascii="Bookman Old Style" w:hAnsi="Bookman Old Style"/>
          <w:b/>
          <w:sz w:val="20"/>
        </w:rPr>
        <w:t>Februa</w:t>
      </w:r>
      <w:r w:rsidR="006F3B82" w:rsidRPr="003A087C">
        <w:rPr>
          <w:rFonts w:ascii="Bookman Old Style" w:hAnsi="Bookman Old Style"/>
          <w:b/>
          <w:sz w:val="20"/>
        </w:rPr>
        <w:t>r</w:t>
      </w:r>
      <w:r w:rsidR="00DC706C" w:rsidRPr="003A087C">
        <w:rPr>
          <w:rFonts w:ascii="Bookman Old Style" w:hAnsi="Bookman Old Style"/>
          <w:b/>
          <w:sz w:val="20"/>
        </w:rPr>
        <w:t>y,</w:t>
      </w:r>
      <w:r w:rsidRPr="003A087C">
        <w:rPr>
          <w:rFonts w:ascii="Bookman Old Style" w:hAnsi="Bookman Old Style"/>
          <w:b/>
          <w:sz w:val="20"/>
        </w:rPr>
        <w:t>20</w:t>
      </w:r>
      <w:r w:rsidR="00124655" w:rsidRPr="003A087C">
        <w:rPr>
          <w:rFonts w:ascii="Bookman Old Style" w:hAnsi="Bookman Old Style"/>
          <w:b/>
          <w:sz w:val="20"/>
        </w:rPr>
        <w:t>20</w:t>
      </w:r>
      <w:r w:rsidR="00B11CD2" w:rsidRPr="003A087C">
        <w:rPr>
          <w:rFonts w:ascii="Bookman Old Style" w:hAnsi="Bookman Old Style"/>
          <w:b/>
          <w:sz w:val="20"/>
        </w:rPr>
        <w:t xml:space="preserve"> </w:t>
      </w:r>
      <w:r w:rsidRPr="003A087C">
        <w:rPr>
          <w:rFonts w:ascii="Bookman Old Style" w:hAnsi="Bookman Old Style"/>
          <w:color w:val="1F4E79"/>
          <w:sz w:val="20"/>
        </w:rPr>
        <w:t>.</w:t>
      </w:r>
    </w:p>
    <w:p w:rsidR="004D5A89" w:rsidRPr="003A087C" w:rsidRDefault="004D5A89" w:rsidP="00190645">
      <w:pPr>
        <w:pStyle w:val="a3"/>
        <w:tabs>
          <w:tab w:val="left" w:pos="625"/>
          <w:tab w:val="left" w:pos="735"/>
        </w:tabs>
        <w:ind w:left="210" w:hanging="210"/>
        <w:rPr>
          <w:rFonts w:ascii="Bookman Old Style" w:hAnsi="Bookman Old Style"/>
          <w:sz w:val="20"/>
        </w:rPr>
      </w:pPr>
      <w:r w:rsidRPr="003A087C">
        <w:rPr>
          <w:rFonts w:ascii="Bookman Old Style" w:hAnsi="Bookman Old Style"/>
          <w:sz w:val="20"/>
        </w:rPr>
        <w:tab/>
      </w:r>
      <w:r w:rsidRPr="003A087C">
        <w:rPr>
          <w:rFonts w:ascii="Bookman Old Style" w:hAnsi="Bookman Old Style"/>
          <w:sz w:val="20"/>
        </w:rPr>
        <w:tab/>
      </w:r>
      <w:r w:rsidRPr="003A087C">
        <w:rPr>
          <w:rFonts w:ascii="Bookman Old Style" w:hAnsi="Bookman Old Style"/>
          <w:sz w:val="20"/>
        </w:rPr>
        <w:t>（</w:t>
      </w:r>
      <w:r w:rsidRPr="003A087C">
        <w:rPr>
          <w:rFonts w:ascii="Bookman Old Style" w:hAnsi="Bookman Old Style"/>
          <w:sz w:val="20"/>
        </w:rPr>
        <w:t>3</w:t>
      </w:r>
      <w:r w:rsidRPr="003A087C">
        <w:rPr>
          <w:rFonts w:ascii="Bookman Old Style" w:hAnsi="Bookman Old Style"/>
          <w:sz w:val="20"/>
        </w:rPr>
        <w:t>）</w:t>
      </w:r>
      <w:r w:rsidRPr="003A087C">
        <w:rPr>
          <w:rFonts w:ascii="Bookman Old Style" w:hAnsi="Bookman Old Style"/>
          <w:sz w:val="20"/>
        </w:rPr>
        <w:t>Results of the selection will be informed at the latest by</w:t>
      </w:r>
      <w:r w:rsidRPr="003A087C">
        <w:rPr>
          <w:rFonts w:ascii="Bookman Old Style" w:hAnsi="Bookman Old Style"/>
          <w:b/>
          <w:sz w:val="20"/>
        </w:rPr>
        <w:t xml:space="preserve"> the end of </w:t>
      </w:r>
      <w:r w:rsidR="00DC706C" w:rsidRPr="003A087C">
        <w:rPr>
          <w:rFonts w:ascii="Bookman Old Style" w:hAnsi="Bookman Old Style"/>
          <w:b/>
          <w:sz w:val="20"/>
        </w:rPr>
        <w:t>March</w:t>
      </w:r>
      <w:r w:rsidRPr="003A087C">
        <w:rPr>
          <w:rFonts w:ascii="Bookman Old Style" w:hAnsi="Bookman Old Style"/>
          <w:b/>
          <w:sz w:val="20"/>
        </w:rPr>
        <w:t xml:space="preserve"> 20</w:t>
      </w:r>
      <w:r w:rsidR="00124655" w:rsidRPr="003A087C">
        <w:rPr>
          <w:rFonts w:ascii="Bookman Old Style" w:hAnsi="Bookman Old Style"/>
          <w:b/>
          <w:sz w:val="20"/>
        </w:rPr>
        <w:t>20</w:t>
      </w:r>
      <w:r w:rsidR="0031540B" w:rsidRPr="003A087C">
        <w:rPr>
          <w:rFonts w:ascii="Bookman Old Style" w:hAnsi="Bookman Old Style"/>
          <w:sz w:val="20"/>
        </w:rPr>
        <w:t>.</w:t>
      </w:r>
    </w:p>
    <w:p w:rsidR="00D7208F" w:rsidRPr="003A087C" w:rsidRDefault="00D7208F">
      <w:pPr>
        <w:pStyle w:val="a3"/>
        <w:tabs>
          <w:tab w:val="left" w:pos="420"/>
          <w:tab w:val="left" w:pos="735"/>
        </w:tabs>
        <w:ind w:left="210" w:hanging="210"/>
        <w:rPr>
          <w:rFonts w:ascii="Bookman Old Style" w:hAnsi="Bookman Old Style"/>
          <w:sz w:val="20"/>
        </w:rPr>
      </w:pPr>
    </w:p>
    <w:p w:rsidR="004D5A89" w:rsidRPr="003A087C" w:rsidRDefault="004D5A89">
      <w:pPr>
        <w:pStyle w:val="a3"/>
        <w:tabs>
          <w:tab w:val="left" w:pos="420"/>
          <w:tab w:val="left" w:pos="735"/>
        </w:tabs>
        <w:ind w:left="210" w:hanging="210"/>
        <w:rPr>
          <w:rFonts w:ascii="Bookman Old Style" w:hAnsi="Bookman Old Style"/>
          <w:b/>
          <w:sz w:val="20"/>
        </w:rPr>
      </w:pPr>
      <w:r w:rsidRPr="003A087C">
        <w:rPr>
          <w:rFonts w:ascii="Bookman Old Style" w:hAnsi="Bookman Old Style"/>
          <w:b/>
          <w:sz w:val="20"/>
        </w:rPr>
        <w:t>10. Suspension or Cancellation of Scholarship</w:t>
      </w:r>
    </w:p>
    <w:p w:rsidR="004D5A89" w:rsidRPr="003A087C" w:rsidRDefault="004D5A89">
      <w:pPr>
        <w:pStyle w:val="a3"/>
        <w:tabs>
          <w:tab w:val="left" w:pos="420"/>
          <w:tab w:val="left" w:pos="735"/>
        </w:tabs>
        <w:ind w:left="210" w:hanging="210"/>
        <w:rPr>
          <w:rFonts w:ascii="Bookman Old Style" w:hAnsi="Bookman Old Style"/>
          <w:sz w:val="20"/>
        </w:rPr>
      </w:pPr>
      <w:r w:rsidRPr="003A087C">
        <w:rPr>
          <w:rFonts w:ascii="Bookman Old Style" w:hAnsi="Bookman Old Style"/>
          <w:sz w:val="20"/>
        </w:rPr>
        <w:tab/>
        <w:t>The scholarship will be suspended or cancelled if the selected applicant cannot continue his/her studies due to illness or other reasons; if his/her study record becomes unsatisfactory; if the supervising professor regards continued study as inappropriate; or if the selected applicant engages in any conduct regarded as dishonorable to the foundation.</w:t>
      </w:r>
    </w:p>
    <w:p w:rsidR="00D7208F" w:rsidRPr="003A087C" w:rsidRDefault="00D7208F">
      <w:pPr>
        <w:pStyle w:val="a3"/>
        <w:tabs>
          <w:tab w:val="left" w:pos="420"/>
          <w:tab w:val="left" w:pos="735"/>
        </w:tabs>
        <w:ind w:left="210" w:hanging="210"/>
        <w:rPr>
          <w:rFonts w:ascii="Bookman Old Style" w:hAnsi="Bookman Old Style"/>
          <w:sz w:val="20"/>
        </w:rPr>
      </w:pPr>
    </w:p>
    <w:p w:rsidR="004D5A89" w:rsidRPr="003A087C" w:rsidRDefault="004D5A89">
      <w:pPr>
        <w:pStyle w:val="a3"/>
        <w:tabs>
          <w:tab w:val="left" w:pos="420"/>
          <w:tab w:val="left" w:pos="735"/>
        </w:tabs>
        <w:ind w:left="210" w:hanging="210"/>
        <w:rPr>
          <w:rFonts w:ascii="Bookman Old Style" w:hAnsi="Bookman Old Style"/>
          <w:b/>
          <w:sz w:val="20"/>
        </w:rPr>
      </w:pPr>
      <w:r w:rsidRPr="003A087C">
        <w:rPr>
          <w:rFonts w:ascii="Bookman Old Style" w:hAnsi="Bookman Old Style"/>
          <w:b/>
          <w:sz w:val="20"/>
        </w:rPr>
        <w:t>11. Official Text</w:t>
      </w:r>
    </w:p>
    <w:p w:rsidR="004D5A89" w:rsidRPr="003A087C" w:rsidRDefault="004D5A89">
      <w:pPr>
        <w:pStyle w:val="a3"/>
        <w:tabs>
          <w:tab w:val="left" w:pos="420"/>
          <w:tab w:val="left" w:pos="735"/>
        </w:tabs>
        <w:ind w:left="210" w:hanging="210"/>
        <w:rPr>
          <w:rFonts w:ascii="Bookman Old Style" w:hAnsi="Bookman Old Style"/>
          <w:sz w:val="20"/>
        </w:rPr>
      </w:pPr>
      <w:r w:rsidRPr="003A087C">
        <w:rPr>
          <w:rFonts w:ascii="Bookman Old Style" w:hAnsi="Bookman Old Style"/>
          <w:sz w:val="20"/>
        </w:rPr>
        <w:t xml:space="preserve"> The original Japanese version shall be referred to and shall be the basis upon which any misunderstanding or discrepancies shall be decided. </w:t>
      </w:r>
    </w:p>
    <w:p w:rsidR="00D7208F" w:rsidRPr="003A087C" w:rsidRDefault="00D7208F">
      <w:pPr>
        <w:pStyle w:val="a3"/>
        <w:tabs>
          <w:tab w:val="left" w:pos="420"/>
          <w:tab w:val="left" w:pos="735"/>
        </w:tabs>
        <w:ind w:left="210" w:hanging="210"/>
        <w:rPr>
          <w:rFonts w:ascii="Bookman Old Style" w:hAnsi="Bookman Old Style"/>
          <w:sz w:val="20"/>
        </w:rPr>
      </w:pPr>
    </w:p>
    <w:p w:rsidR="004D5A89" w:rsidRPr="003A087C" w:rsidRDefault="004D5A89">
      <w:pPr>
        <w:pStyle w:val="a3"/>
        <w:tabs>
          <w:tab w:val="left" w:pos="420"/>
          <w:tab w:val="left" w:pos="735"/>
        </w:tabs>
        <w:ind w:left="210" w:hanging="210"/>
        <w:rPr>
          <w:rFonts w:ascii="Bookman Old Style" w:hAnsi="Bookman Old Style"/>
          <w:b/>
          <w:sz w:val="20"/>
        </w:rPr>
      </w:pPr>
      <w:r w:rsidRPr="003A087C">
        <w:rPr>
          <w:rFonts w:ascii="Bookman Old Style" w:hAnsi="Bookman Old Style"/>
          <w:b/>
          <w:sz w:val="20"/>
        </w:rPr>
        <w:t>12. Address of the Foundation</w:t>
      </w:r>
    </w:p>
    <w:p w:rsidR="004D5A89" w:rsidRPr="002C1E10" w:rsidRDefault="0080657D">
      <w:pPr>
        <w:pStyle w:val="a3"/>
        <w:tabs>
          <w:tab w:val="left" w:pos="420"/>
          <w:tab w:val="left" w:pos="735"/>
          <w:tab w:val="left" w:pos="2254"/>
        </w:tabs>
        <w:ind w:firstLine="1260"/>
        <w:rPr>
          <w:rFonts w:ascii="Bookman Old Style" w:hAnsi="Bookman Old Style"/>
          <w:sz w:val="24"/>
          <w:szCs w:val="24"/>
        </w:rPr>
      </w:pPr>
      <w:r w:rsidRPr="003A087C">
        <w:rPr>
          <w:rFonts w:ascii="Bookman Old Style" w:hAnsi="Bookman Old Style"/>
          <w:b/>
          <w:sz w:val="20"/>
        </w:rPr>
        <w:t xml:space="preserve">　　</w:t>
      </w:r>
      <w:r w:rsidR="004D5A89" w:rsidRPr="003A087C">
        <w:rPr>
          <w:rFonts w:ascii="Bookman Old Style" w:hAnsi="Bookman Old Style"/>
          <w:sz w:val="20"/>
        </w:rPr>
        <w:t>The Oka</w:t>
      </w:r>
      <w:r w:rsidR="004D5A89" w:rsidRPr="002C1E10">
        <w:rPr>
          <w:rFonts w:ascii="Bookman Old Style" w:hAnsi="Bookman Old Style"/>
          <w:sz w:val="24"/>
          <w:szCs w:val="24"/>
        </w:rPr>
        <w:t>zaki Kaheita International Scholarship Foundation</w:t>
      </w:r>
    </w:p>
    <w:p w:rsidR="006E2F13" w:rsidRDefault="006E2F13" w:rsidP="006E2F13">
      <w:pPr>
        <w:pStyle w:val="a3"/>
        <w:tabs>
          <w:tab w:val="left" w:pos="420"/>
          <w:tab w:val="left" w:pos="735"/>
          <w:tab w:val="left" w:pos="2254"/>
        </w:tabs>
        <w:ind w:firstLineChars="1050" w:firstLine="2100"/>
        <w:rPr>
          <w:rFonts w:ascii="Bookman Old Style" w:hAnsi="Bookman Old Style"/>
          <w:sz w:val="20"/>
        </w:rPr>
      </w:pPr>
    </w:p>
    <w:p w:rsidR="004D5A89" w:rsidRPr="003A087C" w:rsidRDefault="004D5A89" w:rsidP="006E2F13">
      <w:pPr>
        <w:pStyle w:val="a3"/>
        <w:tabs>
          <w:tab w:val="left" w:pos="420"/>
          <w:tab w:val="left" w:pos="735"/>
          <w:tab w:val="left" w:pos="2254"/>
        </w:tabs>
        <w:ind w:firstLineChars="1100" w:firstLine="2200"/>
        <w:rPr>
          <w:rFonts w:ascii="Bookman Old Style" w:hAnsi="Bookman Old Style"/>
          <w:sz w:val="20"/>
        </w:rPr>
      </w:pPr>
      <w:r w:rsidRPr="003A087C">
        <w:rPr>
          <w:rFonts w:ascii="Bookman Old Style" w:hAnsi="Bookman Old Style"/>
          <w:sz w:val="20"/>
        </w:rPr>
        <w:t xml:space="preserve">Shiodome City Center </w:t>
      </w:r>
      <w:r w:rsidR="00124655" w:rsidRPr="003A087C">
        <w:rPr>
          <w:rFonts w:ascii="Bookman Old Style" w:hAnsi="Bookman Old Style"/>
          <w:sz w:val="20"/>
        </w:rPr>
        <w:t>10</w:t>
      </w:r>
      <w:r w:rsidRPr="003A087C">
        <w:rPr>
          <w:rFonts w:ascii="Bookman Old Style" w:hAnsi="Bookman Old Style"/>
          <w:sz w:val="20"/>
        </w:rPr>
        <w:t>F</w:t>
      </w:r>
    </w:p>
    <w:p w:rsidR="004D5A89" w:rsidRPr="003A087C" w:rsidRDefault="004D5A89">
      <w:pPr>
        <w:pStyle w:val="a3"/>
        <w:tabs>
          <w:tab w:val="left" w:pos="420"/>
          <w:tab w:val="left" w:pos="735"/>
          <w:tab w:val="left" w:pos="2254"/>
        </w:tabs>
        <w:ind w:firstLine="1260"/>
        <w:rPr>
          <w:rFonts w:ascii="Bookman Old Style" w:hAnsi="Bookman Old Style"/>
          <w:sz w:val="20"/>
        </w:rPr>
      </w:pPr>
      <w:r w:rsidRPr="003A087C">
        <w:rPr>
          <w:rFonts w:ascii="Bookman Old Style" w:hAnsi="Bookman Old Style"/>
          <w:sz w:val="20"/>
        </w:rPr>
        <w:tab/>
        <w:t>1-5-2, Higashi-Shimbashi, Minato-ku, Tokyo 105-71</w:t>
      </w:r>
      <w:r w:rsidR="0080657D" w:rsidRPr="003A087C">
        <w:rPr>
          <w:rFonts w:ascii="Bookman Old Style" w:hAnsi="Bookman Old Style"/>
          <w:sz w:val="20"/>
        </w:rPr>
        <w:t>40</w:t>
      </w:r>
      <w:r w:rsidRPr="003A087C">
        <w:rPr>
          <w:rFonts w:ascii="Bookman Old Style" w:hAnsi="Bookman Old Style"/>
          <w:sz w:val="20"/>
        </w:rPr>
        <w:t xml:space="preserve"> JAPAN</w:t>
      </w:r>
    </w:p>
    <w:p w:rsidR="004D5A89" w:rsidRPr="003A087C" w:rsidRDefault="004D5A89">
      <w:pPr>
        <w:pStyle w:val="a3"/>
        <w:tabs>
          <w:tab w:val="left" w:pos="420"/>
          <w:tab w:val="left" w:pos="735"/>
        </w:tabs>
        <w:spacing w:line="240" w:lineRule="exact"/>
        <w:ind w:left="210" w:hanging="210"/>
        <w:rPr>
          <w:rFonts w:ascii="Bookman Old Style" w:hAnsi="Bookman Old Style"/>
          <w:sz w:val="20"/>
        </w:rPr>
      </w:pPr>
    </w:p>
    <w:p w:rsidR="004D5A89" w:rsidRPr="003A087C" w:rsidRDefault="004D5A89" w:rsidP="002C1E10">
      <w:pPr>
        <w:pStyle w:val="a3"/>
        <w:tabs>
          <w:tab w:val="left" w:pos="420"/>
          <w:tab w:val="left" w:pos="735"/>
          <w:tab w:val="left" w:pos="1736"/>
        </w:tabs>
        <w:ind w:firstLineChars="1150" w:firstLine="2300"/>
        <w:rPr>
          <w:rFonts w:ascii="Bookman Old Style" w:hAnsi="Bookman Old Style"/>
          <w:sz w:val="20"/>
        </w:rPr>
      </w:pPr>
      <w:r w:rsidRPr="003A087C">
        <w:rPr>
          <w:rFonts w:ascii="Bookman Old Style" w:hAnsi="Bookman Old Style"/>
          <w:sz w:val="20"/>
        </w:rPr>
        <w:t xml:space="preserve">TEL </w:t>
      </w:r>
      <w:r w:rsidR="00483C0E">
        <w:rPr>
          <w:rFonts w:ascii="Bookman Old Style" w:hAnsi="Bookman Old Style"/>
          <w:sz w:val="20"/>
        </w:rPr>
        <w:t xml:space="preserve"> </w:t>
      </w:r>
      <w:r w:rsidRPr="003A087C">
        <w:rPr>
          <w:rFonts w:ascii="Bookman Old Style" w:hAnsi="Bookman Old Style"/>
          <w:sz w:val="20"/>
        </w:rPr>
        <w:t xml:space="preserve"> :  81-3-6735-5850</w:t>
      </w:r>
    </w:p>
    <w:p w:rsidR="004D5A89" w:rsidRPr="003A087C" w:rsidRDefault="004D5A89" w:rsidP="002C1E10">
      <w:pPr>
        <w:pStyle w:val="a3"/>
        <w:tabs>
          <w:tab w:val="left" w:pos="420"/>
          <w:tab w:val="left" w:pos="735"/>
        </w:tabs>
        <w:ind w:firstLineChars="1150" w:firstLine="2300"/>
        <w:rPr>
          <w:rFonts w:ascii="Bookman Old Style" w:hAnsi="Bookman Old Style"/>
          <w:sz w:val="20"/>
        </w:rPr>
      </w:pPr>
      <w:r w:rsidRPr="003A087C">
        <w:rPr>
          <w:rFonts w:ascii="Bookman Old Style" w:hAnsi="Bookman Old Style"/>
          <w:sz w:val="20"/>
        </w:rPr>
        <w:t xml:space="preserve">FAX </w:t>
      </w:r>
      <w:r w:rsidR="00483C0E">
        <w:rPr>
          <w:rFonts w:ascii="Bookman Old Style" w:hAnsi="Bookman Old Style"/>
          <w:sz w:val="20"/>
        </w:rPr>
        <w:t xml:space="preserve"> </w:t>
      </w:r>
      <w:r w:rsidRPr="003A087C">
        <w:rPr>
          <w:rFonts w:ascii="Bookman Old Style" w:hAnsi="Bookman Old Style"/>
          <w:sz w:val="20"/>
        </w:rPr>
        <w:t xml:space="preserve"> :  81-3-6735-5855</w:t>
      </w:r>
    </w:p>
    <w:p w:rsidR="004D5A89" w:rsidRPr="003A087C" w:rsidRDefault="004D5A89" w:rsidP="006E2F13">
      <w:pPr>
        <w:pStyle w:val="a3"/>
        <w:tabs>
          <w:tab w:val="left" w:pos="420"/>
          <w:tab w:val="left" w:pos="735"/>
        </w:tabs>
        <w:ind w:firstLineChars="1150" w:firstLine="2300"/>
        <w:rPr>
          <w:rFonts w:ascii="Bookman Old Style" w:hAnsi="Bookman Old Style"/>
          <w:sz w:val="20"/>
        </w:rPr>
      </w:pPr>
      <w:r w:rsidRPr="003A087C">
        <w:rPr>
          <w:rFonts w:ascii="Bookman Old Style" w:hAnsi="Bookman Old Style"/>
          <w:sz w:val="20"/>
        </w:rPr>
        <w:t xml:space="preserve">E-mail </w:t>
      </w:r>
      <w:r w:rsidR="00EC11B1" w:rsidRPr="003A087C">
        <w:rPr>
          <w:rFonts w:ascii="Bookman Old Style" w:hAnsi="Bookman Old Style"/>
          <w:sz w:val="20"/>
        </w:rPr>
        <w:t>address</w:t>
      </w:r>
      <w:r w:rsidR="00483C0E">
        <w:rPr>
          <w:rFonts w:ascii="Bookman Old Style" w:hAnsi="Bookman Old Style"/>
          <w:sz w:val="20"/>
        </w:rPr>
        <w:t xml:space="preserve">  </w:t>
      </w:r>
      <w:r w:rsidR="00EC11B1" w:rsidRPr="003A087C">
        <w:rPr>
          <w:rFonts w:ascii="Bookman Old Style" w:hAnsi="Bookman Old Style"/>
          <w:sz w:val="20"/>
        </w:rPr>
        <w:t xml:space="preserve"> </w:t>
      </w:r>
      <w:r w:rsidRPr="003A087C">
        <w:rPr>
          <w:rFonts w:ascii="Bookman Old Style" w:hAnsi="Bookman Old Style"/>
          <w:sz w:val="20"/>
        </w:rPr>
        <w:t xml:space="preserve">: </w:t>
      </w:r>
      <w:r w:rsidR="00483C0E">
        <w:rPr>
          <w:rFonts w:ascii="Bookman Old Style" w:hAnsi="Bookman Old Style"/>
          <w:sz w:val="20"/>
        </w:rPr>
        <w:t xml:space="preserve"> </w:t>
      </w:r>
      <w:r w:rsidR="00D5284A" w:rsidRPr="003A087C">
        <w:rPr>
          <w:rFonts w:ascii="Bookman Old Style" w:hAnsi="Bookman Old Style"/>
          <w:sz w:val="20"/>
        </w:rPr>
        <w:t xml:space="preserve">okazakizaidan@ana.co.jp </w:t>
      </w:r>
    </w:p>
    <w:p w:rsidR="004D5A89" w:rsidRPr="003A087C" w:rsidRDefault="004D5A89">
      <w:pPr>
        <w:pStyle w:val="a3"/>
        <w:tabs>
          <w:tab w:val="left" w:pos="420"/>
          <w:tab w:val="left" w:pos="735"/>
        </w:tabs>
        <w:rPr>
          <w:rFonts w:ascii="Bookman Old Style" w:hAnsi="Bookman Old Style"/>
          <w:sz w:val="20"/>
        </w:rPr>
      </w:pPr>
      <w:r w:rsidRPr="003A087C">
        <w:rPr>
          <w:rFonts w:ascii="Bookman Old Style" w:hAnsi="Bookman Old Style"/>
          <w:sz w:val="20"/>
        </w:rPr>
        <w:t xml:space="preserve">        </w:t>
      </w:r>
      <w:r w:rsidR="00B063F5" w:rsidRPr="003A087C">
        <w:rPr>
          <w:rFonts w:ascii="Bookman Old Style" w:hAnsi="Bookman Old Style"/>
          <w:sz w:val="20"/>
        </w:rPr>
        <w:t xml:space="preserve">　</w:t>
      </w:r>
      <w:r w:rsidRPr="003A087C">
        <w:rPr>
          <w:rFonts w:ascii="Bookman Old Style" w:hAnsi="Bookman Old Style"/>
          <w:sz w:val="20"/>
        </w:rPr>
        <w:t xml:space="preserve"> </w:t>
      </w:r>
      <w:r w:rsidR="006E2F13">
        <w:rPr>
          <w:rFonts w:ascii="Bookman Old Style" w:hAnsi="Bookman Old Style"/>
          <w:sz w:val="20"/>
        </w:rPr>
        <w:t xml:space="preserve">           </w:t>
      </w:r>
      <w:r w:rsidRPr="003A087C">
        <w:rPr>
          <w:rFonts w:ascii="Bookman Old Style" w:hAnsi="Bookman Old Style"/>
          <w:sz w:val="20"/>
        </w:rPr>
        <w:t xml:space="preserve"> URL   http://www.okazakizaidan.or.jp/</w:t>
      </w:r>
    </w:p>
    <w:sectPr w:rsidR="004D5A89" w:rsidRPr="003A087C">
      <w:headerReference w:type="default" r:id="rId7"/>
      <w:footerReference w:type="even" r:id="rId8"/>
      <w:footerReference w:type="default" r:id="rId9"/>
      <w:type w:val="continuous"/>
      <w:pgSz w:w="11906" w:h="16838" w:code="9"/>
      <w:pgMar w:top="1134" w:right="987" w:bottom="1134" w:left="1134"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ABF" w:rsidRDefault="00201ABF">
      <w:r>
        <w:separator/>
      </w:r>
    </w:p>
  </w:endnote>
  <w:endnote w:type="continuationSeparator" w:id="0">
    <w:p w:rsidR="00201ABF" w:rsidRDefault="0020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ABF" w:rsidRDefault="00201AB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01ABF" w:rsidRDefault="00201AB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ABF" w:rsidRDefault="00201ABF">
    <w:pPr>
      <w:pStyle w:val="a5"/>
      <w:ind w:right="360"/>
      <w:jc w:val="center"/>
    </w:pPr>
    <w:r>
      <w:rPr>
        <w:rFonts w:ascii="Times New Roman" w:hAnsi="Times New Roman"/>
        <w:kern w:val="0"/>
        <w:sz w:val="20"/>
      </w:rPr>
      <w:t xml:space="preserve">- </w:t>
    </w:r>
    <w:r>
      <w:rPr>
        <w:rFonts w:ascii="Times New Roman" w:hAnsi="Times New Roman"/>
        <w:kern w:val="0"/>
        <w:sz w:val="20"/>
      </w:rPr>
      <w:fldChar w:fldCharType="begin"/>
    </w:r>
    <w:r>
      <w:rPr>
        <w:rFonts w:ascii="Times New Roman" w:hAnsi="Times New Roman"/>
        <w:kern w:val="0"/>
        <w:sz w:val="20"/>
      </w:rPr>
      <w:instrText xml:space="preserve"> PAGE </w:instrText>
    </w:r>
    <w:r>
      <w:rPr>
        <w:rFonts w:ascii="Times New Roman" w:hAnsi="Times New Roman"/>
        <w:kern w:val="0"/>
        <w:sz w:val="20"/>
      </w:rPr>
      <w:fldChar w:fldCharType="separate"/>
    </w:r>
    <w:r w:rsidR="00587318">
      <w:rPr>
        <w:rFonts w:ascii="Times New Roman" w:hAnsi="Times New Roman"/>
        <w:noProof/>
        <w:kern w:val="0"/>
        <w:sz w:val="20"/>
      </w:rPr>
      <w:t>1</w:t>
    </w:r>
    <w:r>
      <w:rPr>
        <w:rFonts w:ascii="Times New Roman" w:hAnsi="Times New Roman"/>
        <w:kern w:val="0"/>
        <w:sz w:val="20"/>
      </w:rPr>
      <w:fldChar w:fldCharType="end"/>
    </w:r>
    <w:r>
      <w:rPr>
        <w:rFonts w:ascii="Times New Roman" w:hAnsi="Times New Roman"/>
        <w:kern w:val="0"/>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ABF" w:rsidRDefault="00201ABF">
      <w:r>
        <w:separator/>
      </w:r>
    </w:p>
  </w:footnote>
  <w:footnote w:type="continuationSeparator" w:id="0">
    <w:p w:rsidR="00201ABF" w:rsidRDefault="00201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ABF" w:rsidRDefault="00201ABF">
    <w:pPr>
      <w:pStyle w:val="a4"/>
    </w:pPr>
    <w:r>
      <w:rPr>
        <w:rFonts w:hint="eastAsia"/>
        <w:shd w:val="pct5" w:color="auto" w:fill="FFFFFF"/>
      </w:rPr>
      <w:t xml:space="preserve">        THE OKAZAKI KAHEITA INTERNATIONAL SCHOLARSHIP FOUNDATION</w:t>
    </w:r>
    <w:r>
      <w:rPr>
        <w:rFonts w:hint="eastAsia"/>
        <w:shd w:val="pct5" w:color="auto" w:fill="FFFFFF"/>
      </w:rPr>
      <w:t xml:space="preserve">　　　　　　</w:t>
    </w:r>
  </w:p>
  <w:p w:rsidR="00201ABF" w:rsidRDefault="00201ABF">
    <w:pPr>
      <w:pStyle w:val="a4"/>
    </w:pPr>
    <w:r>
      <w:rPr>
        <w:rFonts w:hint="eastAsia"/>
      </w:rPr>
      <w:t>&lt;2021CHINA&gt;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A0E93"/>
    <w:multiLevelType w:val="hybridMultilevel"/>
    <w:tmpl w:val="A618645A"/>
    <w:lvl w:ilvl="0" w:tplc="04090001">
      <w:start w:val="1"/>
      <w:numFmt w:val="bullet"/>
      <w:lvlText w:val=""/>
      <w:lvlJc w:val="left"/>
      <w:pPr>
        <w:ind w:left="3363" w:hanging="420"/>
      </w:pPr>
      <w:rPr>
        <w:rFonts w:ascii="Wingdings" w:hAnsi="Wingdings" w:hint="default"/>
      </w:rPr>
    </w:lvl>
    <w:lvl w:ilvl="1" w:tplc="0409000B" w:tentative="1">
      <w:start w:val="1"/>
      <w:numFmt w:val="bullet"/>
      <w:lvlText w:val=""/>
      <w:lvlJc w:val="left"/>
      <w:pPr>
        <w:ind w:left="3783" w:hanging="420"/>
      </w:pPr>
      <w:rPr>
        <w:rFonts w:ascii="Wingdings" w:hAnsi="Wingdings" w:hint="default"/>
      </w:rPr>
    </w:lvl>
    <w:lvl w:ilvl="2" w:tplc="0409000D" w:tentative="1">
      <w:start w:val="1"/>
      <w:numFmt w:val="bullet"/>
      <w:lvlText w:val=""/>
      <w:lvlJc w:val="left"/>
      <w:pPr>
        <w:ind w:left="4203" w:hanging="420"/>
      </w:pPr>
      <w:rPr>
        <w:rFonts w:ascii="Wingdings" w:hAnsi="Wingdings" w:hint="default"/>
      </w:rPr>
    </w:lvl>
    <w:lvl w:ilvl="3" w:tplc="04090001" w:tentative="1">
      <w:start w:val="1"/>
      <w:numFmt w:val="bullet"/>
      <w:lvlText w:val=""/>
      <w:lvlJc w:val="left"/>
      <w:pPr>
        <w:ind w:left="4623" w:hanging="420"/>
      </w:pPr>
      <w:rPr>
        <w:rFonts w:ascii="Wingdings" w:hAnsi="Wingdings" w:hint="default"/>
      </w:rPr>
    </w:lvl>
    <w:lvl w:ilvl="4" w:tplc="0409000B" w:tentative="1">
      <w:start w:val="1"/>
      <w:numFmt w:val="bullet"/>
      <w:lvlText w:val=""/>
      <w:lvlJc w:val="left"/>
      <w:pPr>
        <w:ind w:left="5043" w:hanging="420"/>
      </w:pPr>
      <w:rPr>
        <w:rFonts w:ascii="Wingdings" w:hAnsi="Wingdings" w:hint="default"/>
      </w:rPr>
    </w:lvl>
    <w:lvl w:ilvl="5" w:tplc="0409000D" w:tentative="1">
      <w:start w:val="1"/>
      <w:numFmt w:val="bullet"/>
      <w:lvlText w:val=""/>
      <w:lvlJc w:val="left"/>
      <w:pPr>
        <w:ind w:left="5463" w:hanging="420"/>
      </w:pPr>
      <w:rPr>
        <w:rFonts w:ascii="Wingdings" w:hAnsi="Wingdings" w:hint="default"/>
      </w:rPr>
    </w:lvl>
    <w:lvl w:ilvl="6" w:tplc="04090001" w:tentative="1">
      <w:start w:val="1"/>
      <w:numFmt w:val="bullet"/>
      <w:lvlText w:val=""/>
      <w:lvlJc w:val="left"/>
      <w:pPr>
        <w:ind w:left="5883" w:hanging="420"/>
      </w:pPr>
      <w:rPr>
        <w:rFonts w:ascii="Wingdings" w:hAnsi="Wingdings" w:hint="default"/>
      </w:rPr>
    </w:lvl>
    <w:lvl w:ilvl="7" w:tplc="0409000B" w:tentative="1">
      <w:start w:val="1"/>
      <w:numFmt w:val="bullet"/>
      <w:lvlText w:val=""/>
      <w:lvlJc w:val="left"/>
      <w:pPr>
        <w:ind w:left="6303" w:hanging="420"/>
      </w:pPr>
      <w:rPr>
        <w:rFonts w:ascii="Wingdings" w:hAnsi="Wingdings" w:hint="default"/>
      </w:rPr>
    </w:lvl>
    <w:lvl w:ilvl="8" w:tplc="0409000D" w:tentative="1">
      <w:start w:val="1"/>
      <w:numFmt w:val="bullet"/>
      <w:lvlText w:val=""/>
      <w:lvlJc w:val="left"/>
      <w:pPr>
        <w:ind w:left="6723" w:hanging="420"/>
      </w:pPr>
      <w:rPr>
        <w:rFonts w:ascii="Wingdings" w:hAnsi="Wingdings" w:hint="default"/>
      </w:rPr>
    </w:lvl>
  </w:abstractNum>
  <w:abstractNum w:abstractNumId="1">
    <w:nsid w:val="1C3C645E"/>
    <w:multiLevelType w:val="hybridMultilevel"/>
    <w:tmpl w:val="413CEEFE"/>
    <w:lvl w:ilvl="0" w:tplc="DBCE0A9C">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nsid w:val="24AC2139"/>
    <w:multiLevelType w:val="hybridMultilevel"/>
    <w:tmpl w:val="E5E2C59E"/>
    <w:lvl w:ilvl="0" w:tplc="44BA27A2">
      <w:start w:val="1"/>
      <w:numFmt w:val="decimalEnclosedCircle"/>
      <w:lvlText w:val="%1"/>
      <w:lvlJc w:val="left"/>
      <w:pPr>
        <w:ind w:left="965" w:hanging="360"/>
      </w:pPr>
      <w:rPr>
        <w:rFonts w:hint="default"/>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3">
    <w:nsid w:val="2732735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29880C94"/>
    <w:multiLevelType w:val="hybridMultilevel"/>
    <w:tmpl w:val="0624E03C"/>
    <w:lvl w:ilvl="0" w:tplc="0B5C2F0A">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6AC2BAF"/>
    <w:multiLevelType w:val="hybridMultilevel"/>
    <w:tmpl w:val="AFA01B0E"/>
    <w:lvl w:ilvl="0" w:tplc="D9DEBE5E">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6">
    <w:nsid w:val="47FD6997"/>
    <w:multiLevelType w:val="hybridMultilevel"/>
    <w:tmpl w:val="D640120C"/>
    <w:lvl w:ilvl="0" w:tplc="3DF69BB4">
      <w:start w:val="1"/>
      <w:numFmt w:val="decimalEnclosedCircle"/>
      <w:lvlText w:val="%1"/>
      <w:lvlJc w:val="left"/>
      <w:pPr>
        <w:tabs>
          <w:tab w:val="num" w:pos="675"/>
        </w:tabs>
        <w:ind w:left="675" w:hanging="36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7">
    <w:nsid w:val="4A51510F"/>
    <w:multiLevelType w:val="hybridMultilevel"/>
    <w:tmpl w:val="ACCA2FE2"/>
    <w:lvl w:ilvl="0" w:tplc="30ACBAA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nsid w:val="50341EA1"/>
    <w:multiLevelType w:val="singleLevel"/>
    <w:tmpl w:val="210C20FC"/>
    <w:lvl w:ilvl="0">
      <w:start w:val="7"/>
      <w:numFmt w:val="decimal"/>
      <w:lvlText w:val="%1."/>
      <w:lvlJc w:val="left"/>
      <w:pPr>
        <w:tabs>
          <w:tab w:val="num" w:pos="2625"/>
        </w:tabs>
        <w:ind w:left="2625" w:hanging="420"/>
      </w:pPr>
      <w:rPr>
        <w:rFonts w:hint="eastAsia"/>
      </w:rPr>
    </w:lvl>
  </w:abstractNum>
  <w:abstractNum w:abstractNumId="9">
    <w:nsid w:val="5D537C5C"/>
    <w:multiLevelType w:val="hybridMultilevel"/>
    <w:tmpl w:val="469052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680" w:hanging="420"/>
      </w:pPr>
    </w:lvl>
  </w:abstractNum>
  <w:abstractNum w:abstractNumId="10">
    <w:nsid w:val="5D961DB7"/>
    <w:multiLevelType w:val="hybridMultilevel"/>
    <w:tmpl w:val="B0EE465E"/>
    <w:lvl w:ilvl="0" w:tplc="2AFEDC8E">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1">
    <w:nsid w:val="7C7C6E37"/>
    <w:multiLevelType w:val="hybridMultilevel"/>
    <w:tmpl w:val="17C2B482"/>
    <w:lvl w:ilvl="0" w:tplc="4948E372">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2">
    <w:nsid w:val="7E2D5C7A"/>
    <w:multiLevelType w:val="hybridMultilevel"/>
    <w:tmpl w:val="BDAC1C30"/>
    <w:lvl w:ilvl="0" w:tplc="0AA6E1B6">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num w:numId="1">
    <w:abstractNumId w:val="8"/>
  </w:num>
  <w:num w:numId="2">
    <w:abstractNumId w:val="1"/>
  </w:num>
  <w:num w:numId="3">
    <w:abstractNumId w:val="6"/>
  </w:num>
  <w:num w:numId="4">
    <w:abstractNumId w:val="7"/>
  </w:num>
  <w:num w:numId="5">
    <w:abstractNumId w:val="9"/>
  </w:num>
  <w:num w:numId="6">
    <w:abstractNumId w:val="10"/>
  </w:num>
  <w:num w:numId="7">
    <w:abstractNumId w:val="12"/>
  </w:num>
  <w:num w:numId="8">
    <w:abstractNumId w:val="3"/>
  </w:num>
  <w:num w:numId="9">
    <w:abstractNumId w:val="2"/>
  </w:num>
  <w:num w:numId="10">
    <w:abstractNumId w:val="11"/>
  </w:num>
  <w:num w:numId="11">
    <w:abstractNumId w:val="5"/>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80"/>
    <w:rsid w:val="00035BBC"/>
    <w:rsid w:val="0004660C"/>
    <w:rsid w:val="0005090C"/>
    <w:rsid w:val="00087343"/>
    <w:rsid w:val="000A11DA"/>
    <w:rsid w:val="000C2E98"/>
    <w:rsid w:val="000F353B"/>
    <w:rsid w:val="000F46E7"/>
    <w:rsid w:val="000F76D3"/>
    <w:rsid w:val="001025F3"/>
    <w:rsid w:val="00124655"/>
    <w:rsid w:val="001364F4"/>
    <w:rsid w:val="0013731E"/>
    <w:rsid w:val="00146A97"/>
    <w:rsid w:val="0017783A"/>
    <w:rsid w:val="0018115C"/>
    <w:rsid w:val="00190645"/>
    <w:rsid w:val="001944E7"/>
    <w:rsid w:val="001A0F4D"/>
    <w:rsid w:val="001E7ACD"/>
    <w:rsid w:val="001F2A5D"/>
    <w:rsid w:val="00201ABF"/>
    <w:rsid w:val="00202C2E"/>
    <w:rsid w:val="00203D62"/>
    <w:rsid w:val="00211BBA"/>
    <w:rsid w:val="002237D7"/>
    <w:rsid w:val="002271E7"/>
    <w:rsid w:val="00251D91"/>
    <w:rsid w:val="00257DB0"/>
    <w:rsid w:val="00266D0B"/>
    <w:rsid w:val="002B5597"/>
    <w:rsid w:val="002B7186"/>
    <w:rsid w:val="002C1E10"/>
    <w:rsid w:val="002D550C"/>
    <w:rsid w:val="002F7362"/>
    <w:rsid w:val="0031540B"/>
    <w:rsid w:val="00351829"/>
    <w:rsid w:val="003540E9"/>
    <w:rsid w:val="003565B5"/>
    <w:rsid w:val="003624A2"/>
    <w:rsid w:val="00364223"/>
    <w:rsid w:val="00377596"/>
    <w:rsid w:val="00383A47"/>
    <w:rsid w:val="0038753F"/>
    <w:rsid w:val="003A087C"/>
    <w:rsid w:val="00423446"/>
    <w:rsid w:val="00444A3E"/>
    <w:rsid w:val="00481461"/>
    <w:rsid w:val="00483C0E"/>
    <w:rsid w:val="00493D68"/>
    <w:rsid w:val="004B64ED"/>
    <w:rsid w:val="004C5BDA"/>
    <w:rsid w:val="004D108D"/>
    <w:rsid w:val="004D15F0"/>
    <w:rsid w:val="004D4657"/>
    <w:rsid w:val="004D5A89"/>
    <w:rsid w:val="004F17E1"/>
    <w:rsid w:val="004F7E33"/>
    <w:rsid w:val="00506AC7"/>
    <w:rsid w:val="00513C9F"/>
    <w:rsid w:val="0053246E"/>
    <w:rsid w:val="00543D14"/>
    <w:rsid w:val="005603BD"/>
    <w:rsid w:val="00587318"/>
    <w:rsid w:val="0059411D"/>
    <w:rsid w:val="005946E0"/>
    <w:rsid w:val="00595D75"/>
    <w:rsid w:val="005A1548"/>
    <w:rsid w:val="005E65E2"/>
    <w:rsid w:val="005F5E74"/>
    <w:rsid w:val="005F6203"/>
    <w:rsid w:val="005F64D3"/>
    <w:rsid w:val="00622FB8"/>
    <w:rsid w:val="0063689C"/>
    <w:rsid w:val="006508B9"/>
    <w:rsid w:val="00666799"/>
    <w:rsid w:val="006A27A3"/>
    <w:rsid w:val="006C00BF"/>
    <w:rsid w:val="006D1EDD"/>
    <w:rsid w:val="006D218F"/>
    <w:rsid w:val="006E2F13"/>
    <w:rsid w:val="006E2FB0"/>
    <w:rsid w:val="006E59CC"/>
    <w:rsid w:val="006F3B82"/>
    <w:rsid w:val="00751431"/>
    <w:rsid w:val="007A0F85"/>
    <w:rsid w:val="007A3C00"/>
    <w:rsid w:val="007B2CF4"/>
    <w:rsid w:val="007E0C15"/>
    <w:rsid w:val="008026B0"/>
    <w:rsid w:val="0080657D"/>
    <w:rsid w:val="00816EEC"/>
    <w:rsid w:val="00840A02"/>
    <w:rsid w:val="00847E78"/>
    <w:rsid w:val="008615CE"/>
    <w:rsid w:val="00863AE5"/>
    <w:rsid w:val="00866928"/>
    <w:rsid w:val="008707AB"/>
    <w:rsid w:val="00872B60"/>
    <w:rsid w:val="00875C9F"/>
    <w:rsid w:val="00893420"/>
    <w:rsid w:val="008B747B"/>
    <w:rsid w:val="008C4C4B"/>
    <w:rsid w:val="008D1EAB"/>
    <w:rsid w:val="008D2A5B"/>
    <w:rsid w:val="009501CB"/>
    <w:rsid w:val="00955264"/>
    <w:rsid w:val="0098566B"/>
    <w:rsid w:val="00997805"/>
    <w:rsid w:val="009B0283"/>
    <w:rsid w:val="009B048B"/>
    <w:rsid w:val="009D2DB7"/>
    <w:rsid w:val="009D596D"/>
    <w:rsid w:val="009F4593"/>
    <w:rsid w:val="00A017D7"/>
    <w:rsid w:val="00A06D91"/>
    <w:rsid w:val="00A21DCB"/>
    <w:rsid w:val="00A32458"/>
    <w:rsid w:val="00A335F5"/>
    <w:rsid w:val="00A33D51"/>
    <w:rsid w:val="00A33DBC"/>
    <w:rsid w:val="00A33EA7"/>
    <w:rsid w:val="00A37ED1"/>
    <w:rsid w:val="00A40EFB"/>
    <w:rsid w:val="00A4435F"/>
    <w:rsid w:val="00AB341E"/>
    <w:rsid w:val="00AC3480"/>
    <w:rsid w:val="00AD08F4"/>
    <w:rsid w:val="00AD1923"/>
    <w:rsid w:val="00B02EEE"/>
    <w:rsid w:val="00B04C09"/>
    <w:rsid w:val="00B061DC"/>
    <w:rsid w:val="00B063F5"/>
    <w:rsid w:val="00B10979"/>
    <w:rsid w:val="00B11CD2"/>
    <w:rsid w:val="00B129F1"/>
    <w:rsid w:val="00B40206"/>
    <w:rsid w:val="00B41722"/>
    <w:rsid w:val="00B60A85"/>
    <w:rsid w:val="00B71BE8"/>
    <w:rsid w:val="00BF3F14"/>
    <w:rsid w:val="00BF6F54"/>
    <w:rsid w:val="00C00546"/>
    <w:rsid w:val="00C069D9"/>
    <w:rsid w:val="00C45244"/>
    <w:rsid w:val="00C63220"/>
    <w:rsid w:val="00C71123"/>
    <w:rsid w:val="00C7152A"/>
    <w:rsid w:val="00C74E49"/>
    <w:rsid w:val="00C940DC"/>
    <w:rsid w:val="00CF1A96"/>
    <w:rsid w:val="00D06EEE"/>
    <w:rsid w:val="00D44CC2"/>
    <w:rsid w:val="00D50180"/>
    <w:rsid w:val="00D5284A"/>
    <w:rsid w:val="00D534A0"/>
    <w:rsid w:val="00D7208F"/>
    <w:rsid w:val="00D74167"/>
    <w:rsid w:val="00D844B0"/>
    <w:rsid w:val="00D93476"/>
    <w:rsid w:val="00DC706C"/>
    <w:rsid w:val="00DD21AD"/>
    <w:rsid w:val="00DE1FC7"/>
    <w:rsid w:val="00DF2EB7"/>
    <w:rsid w:val="00DF7791"/>
    <w:rsid w:val="00E06244"/>
    <w:rsid w:val="00E23466"/>
    <w:rsid w:val="00E35501"/>
    <w:rsid w:val="00E55FDE"/>
    <w:rsid w:val="00E57EFB"/>
    <w:rsid w:val="00E62AEA"/>
    <w:rsid w:val="00E63590"/>
    <w:rsid w:val="00E6479D"/>
    <w:rsid w:val="00E81FE7"/>
    <w:rsid w:val="00E82298"/>
    <w:rsid w:val="00E975D5"/>
    <w:rsid w:val="00EA2AAE"/>
    <w:rsid w:val="00EA4513"/>
    <w:rsid w:val="00EA6226"/>
    <w:rsid w:val="00EA732B"/>
    <w:rsid w:val="00EB26A8"/>
    <w:rsid w:val="00EB5075"/>
    <w:rsid w:val="00EB5924"/>
    <w:rsid w:val="00EC11B1"/>
    <w:rsid w:val="00F32481"/>
    <w:rsid w:val="00F52C27"/>
    <w:rsid w:val="00F52CB7"/>
    <w:rsid w:val="00F73A7E"/>
    <w:rsid w:val="00FA7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034AFAFD-9F0F-44CA-8BDA-97F521BE4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character" w:styleId="a7">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60DE95E0</Template>
  <TotalTime>21</TotalTime>
  <Pages>6</Pages>
  <Words>1821</Words>
  <Characters>10385</Characters>
  <Application>Microsoft Office Word</Application>
  <DocSecurity>0</DocSecurity>
  <Lines>86</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THE OKAZAKI KAHEITA INTERNATIONAL SCHOLARSHIP FOUNDATION GUIDE TO APPLICATION</vt:lpstr>
      <vt:lpstr>THE OKAZAKI KAHEITA INTERNATIONAL SCHOLARSHIP FOUNDATION GUIDE TO APPLICATION </vt:lpstr>
    </vt:vector>
  </TitlesOfParts>
  <Company> </Company>
  <LinksUpToDate>false</LinksUpToDate>
  <CharactersWithSpaces>12182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OKAZAKI KAHEITA INTERNATIONAL SCHOLARSHIP FOUNDATION GUIDE TO APPLICATION</dc:title>
  <dc:subject/>
  <dc:creator>財団法人岡崎嘉平太奨学財団</dc:creator>
  <cp:keywords/>
  <cp:lastModifiedBy>奥平 純</cp:lastModifiedBy>
  <cp:revision>6</cp:revision>
  <cp:lastPrinted>2011-11-17T05:25:00Z</cp:lastPrinted>
  <dcterms:created xsi:type="dcterms:W3CDTF">2019-10-02T02:39:00Z</dcterms:created>
  <dcterms:modified xsi:type="dcterms:W3CDTF">2019-10-03T04:40:00Z</dcterms:modified>
</cp:coreProperties>
</file>